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4FA73" w14:textId="11E04C15" w:rsidR="00352856" w:rsidRDefault="00E44115" w:rsidP="00E44115">
      <w:pPr>
        <w:jc w:val="center"/>
        <w:rPr>
          <w:b/>
          <w:bCs/>
        </w:rPr>
      </w:pPr>
      <w:r w:rsidRPr="00E44115">
        <w:rPr>
          <w:b/>
          <w:bCs/>
        </w:rPr>
        <w:t>Exhibit 1</w:t>
      </w:r>
    </w:p>
    <w:p w14:paraId="317FD848" w14:textId="20B0F45F" w:rsidR="001D5483" w:rsidRPr="001D5483" w:rsidRDefault="001D5483" w:rsidP="001D5483">
      <w:pPr>
        <w:spacing w:before="110"/>
        <w:ind w:left="961"/>
        <w:rPr>
          <w:rFonts w:ascii="Arial"/>
          <w:b/>
          <w:sz w:val="29"/>
        </w:rPr>
      </w:pPr>
      <w:r>
        <w:rPr>
          <w:rFonts w:ascii="Arial"/>
          <w:b/>
          <w:color w:val="414141"/>
          <w:w w:val="90"/>
          <w:sz w:val="29"/>
        </w:rPr>
        <w:t>MEMBERS'</w:t>
      </w:r>
      <w:r>
        <w:rPr>
          <w:rFonts w:ascii="Arial"/>
          <w:b/>
          <w:color w:val="414141"/>
          <w:spacing w:val="16"/>
          <w:w w:val="90"/>
          <w:sz w:val="29"/>
        </w:rPr>
        <w:t xml:space="preserve"> </w:t>
      </w:r>
      <w:r>
        <w:rPr>
          <w:rFonts w:ascii="Arial"/>
          <w:b/>
          <w:color w:val="414141"/>
          <w:w w:val="90"/>
          <w:sz w:val="29"/>
        </w:rPr>
        <w:t>BILL</w:t>
      </w:r>
      <w:r>
        <w:rPr>
          <w:rFonts w:ascii="Arial"/>
          <w:b/>
          <w:color w:val="414141"/>
          <w:spacing w:val="-7"/>
          <w:w w:val="90"/>
          <w:sz w:val="29"/>
        </w:rPr>
        <w:t xml:space="preserve"> </w:t>
      </w:r>
      <w:r>
        <w:rPr>
          <w:rFonts w:ascii="Arial"/>
          <w:b/>
          <w:color w:val="414141"/>
          <w:w w:val="90"/>
          <w:sz w:val="29"/>
        </w:rPr>
        <w:t>OF</w:t>
      </w:r>
      <w:r>
        <w:rPr>
          <w:rFonts w:ascii="Arial"/>
          <w:b/>
          <w:color w:val="414141"/>
          <w:spacing w:val="-10"/>
          <w:w w:val="90"/>
          <w:sz w:val="29"/>
        </w:rPr>
        <w:t xml:space="preserve"> </w:t>
      </w:r>
      <w:r>
        <w:rPr>
          <w:rFonts w:ascii="Arial"/>
          <w:b/>
          <w:color w:val="414141"/>
          <w:w w:val="90"/>
          <w:sz w:val="29"/>
        </w:rPr>
        <w:t>RIGHTS</w:t>
      </w:r>
    </w:p>
    <w:p w14:paraId="007B2333" w14:textId="5D423A52" w:rsidR="001D5483" w:rsidRPr="001D5483" w:rsidRDefault="001D5483" w:rsidP="001D5483">
      <w:pPr>
        <w:spacing w:before="232" w:line="439" w:lineRule="auto"/>
        <w:ind w:left="958" w:right="74" w:hanging="6"/>
        <w:rPr>
          <w:rFonts w:ascii="Arial"/>
          <w:sz w:val="21"/>
        </w:rPr>
      </w:pPr>
      <w:r>
        <w:rPr>
          <w:rFonts w:ascii="Arial"/>
          <w:color w:val="414141"/>
          <w:sz w:val="21"/>
        </w:rPr>
        <w:t>The governing body of</w:t>
      </w:r>
      <w:r>
        <w:rPr>
          <w:rFonts w:ascii="Arial"/>
          <w:color w:val="414141"/>
          <w:spacing w:val="1"/>
          <w:sz w:val="21"/>
        </w:rPr>
        <w:t xml:space="preserve"> </w:t>
      </w:r>
      <w:r>
        <w:rPr>
          <w:rFonts w:ascii="Arial"/>
          <w:color w:val="414141"/>
          <w:sz w:val="21"/>
        </w:rPr>
        <w:t>the</w:t>
      </w:r>
      <w:r>
        <w:rPr>
          <w:rFonts w:ascii="Arial"/>
          <w:color w:val="414141"/>
          <w:spacing w:val="1"/>
          <w:sz w:val="21"/>
        </w:rPr>
        <w:t xml:space="preserve"> </w:t>
      </w:r>
      <w:r>
        <w:rPr>
          <w:rFonts w:ascii="Arial"/>
          <w:color w:val="414141"/>
          <w:sz w:val="21"/>
        </w:rPr>
        <w:t>Jewish</w:t>
      </w:r>
      <w:r>
        <w:rPr>
          <w:rFonts w:ascii="Arial"/>
          <w:color w:val="414141"/>
          <w:spacing w:val="1"/>
          <w:sz w:val="21"/>
        </w:rPr>
        <w:t xml:space="preserve"> </w:t>
      </w:r>
      <w:r>
        <w:rPr>
          <w:rFonts w:ascii="Arial"/>
          <w:color w:val="414141"/>
          <w:sz w:val="21"/>
        </w:rPr>
        <w:t>Home has established</w:t>
      </w:r>
      <w:r>
        <w:rPr>
          <w:rFonts w:ascii="Arial"/>
          <w:color w:val="414141"/>
          <w:spacing w:val="58"/>
          <w:sz w:val="21"/>
        </w:rPr>
        <w:t xml:space="preserve"> </w:t>
      </w:r>
      <w:r>
        <w:rPr>
          <w:rFonts w:ascii="Arial"/>
          <w:color w:val="414141"/>
          <w:sz w:val="21"/>
        </w:rPr>
        <w:t>the</w:t>
      </w:r>
      <w:r>
        <w:rPr>
          <w:rFonts w:ascii="Arial"/>
          <w:color w:val="414141"/>
          <w:spacing w:val="58"/>
          <w:sz w:val="21"/>
        </w:rPr>
        <w:t xml:space="preserve"> </w:t>
      </w:r>
      <w:r>
        <w:rPr>
          <w:rFonts w:ascii="Arial"/>
          <w:color w:val="414141"/>
          <w:sz w:val="21"/>
        </w:rPr>
        <w:t>following rights</w:t>
      </w:r>
      <w:r>
        <w:rPr>
          <w:rFonts w:ascii="Arial"/>
          <w:color w:val="414141"/>
          <w:spacing w:val="59"/>
          <w:sz w:val="21"/>
        </w:rPr>
        <w:t xml:space="preserve"> </w:t>
      </w:r>
      <w:r>
        <w:rPr>
          <w:rFonts w:ascii="Arial"/>
          <w:color w:val="414141"/>
          <w:sz w:val="21"/>
        </w:rPr>
        <w:t>and responsibilities</w:t>
      </w:r>
      <w:r>
        <w:rPr>
          <w:rFonts w:ascii="Arial"/>
          <w:color w:val="414141"/>
          <w:spacing w:val="-56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for all who attend program here.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The Home's Administration and staff will be responsible for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 xml:space="preserve">implementing </w:t>
      </w:r>
      <w:r>
        <w:rPr>
          <w:rFonts w:ascii="Arial"/>
          <w:color w:val="414141"/>
          <w:w w:val="105"/>
          <w:sz w:val="21"/>
        </w:rPr>
        <w:t>and protecting these rights and will make a copy of these rights available to each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member,</w:t>
      </w:r>
      <w:r>
        <w:rPr>
          <w:rFonts w:ascii="Arial"/>
          <w:color w:val="414141"/>
          <w:spacing w:val="-6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guardian,</w:t>
      </w:r>
      <w:r>
        <w:rPr>
          <w:rFonts w:ascii="Arial"/>
          <w:color w:val="414141"/>
          <w:spacing w:val="-8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next-of-kin,</w:t>
      </w:r>
      <w:r>
        <w:rPr>
          <w:rFonts w:ascii="Arial"/>
          <w:color w:val="414141"/>
          <w:spacing w:val="-8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sponsoring</w:t>
      </w:r>
      <w:r>
        <w:rPr>
          <w:rFonts w:ascii="Arial"/>
          <w:color w:val="414141"/>
          <w:spacing w:val="-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agency,</w:t>
      </w:r>
      <w:r>
        <w:rPr>
          <w:rFonts w:ascii="Arial"/>
          <w:color w:val="414141"/>
          <w:spacing w:val="-6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employee,</w:t>
      </w:r>
      <w:r>
        <w:rPr>
          <w:rFonts w:ascii="Arial"/>
          <w:color w:val="414141"/>
          <w:spacing w:val="-2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or</w:t>
      </w:r>
      <w:r>
        <w:rPr>
          <w:rFonts w:ascii="Arial"/>
          <w:color w:val="414141"/>
          <w:spacing w:val="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person</w:t>
      </w:r>
      <w:r>
        <w:rPr>
          <w:rFonts w:ascii="Arial"/>
          <w:color w:val="414141"/>
          <w:spacing w:val="-7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requesting</w:t>
      </w:r>
      <w:r>
        <w:rPr>
          <w:rFonts w:ascii="Arial"/>
          <w:color w:val="414141"/>
          <w:spacing w:val="-15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it.</w:t>
      </w:r>
    </w:p>
    <w:p w14:paraId="0F01FB3A" w14:textId="0C9F4957" w:rsidR="001D5483" w:rsidRPr="001A3D69" w:rsidRDefault="001D5483" w:rsidP="001A3D69">
      <w:pPr>
        <w:pStyle w:val="ListParagraph"/>
        <w:numPr>
          <w:ilvl w:val="0"/>
          <w:numId w:val="2"/>
        </w:numPr>
        <w:tabs>
          <w:tab w:val="left" w:pos="1674"/>
        </w:tabs>
        <w:ind w:right="424" w:hanging="351"/>
        <w:rPr>
          <w:rFonts w:ascii="Arial"/>
          <w:sz w:val="21"/>
        </w:rPr>
      </w:pPr>
      <w:r>
        <w:rPr>
          <w:rFonts w:ascii="Arial"/>
          <w:color w:val="414141"/>
          <w:sz w:val="21"/>
        </w:rPr>
        <w:t>You</w:t>
      </w:r>
      <w:r>
        <w:rPr>
          <w:rFonts w:ascii="Arial"/>
          <w:color w:val="414141"/>
          <w:spacing w:val="19"/>
          <w:sz w:val="21"/>
        </w:rPr>
        <w:t xml:space="preserve"> </w:t>
      </w:r>
      <w:r>
        <w:rPr>
          <w:rFonts w:ascii="Arial"/>
          <w:color w:val="414141"/>
          <w:sz w:val="21"/>
        </w:rPr>
        <w:t>will</w:t>
      </w:r>
      <w:r>
        <w:rPr>
          <w:rFonts w:ascii="Arial"/>
          <w:color w:val="414141"/>
          <w:spacing w:val="10"/>
          <w:sz w:val="21"/>
        </w:rPr>
        <w:t xml:space="preserve"> </w:t>
      </w:r>
      <w:r>
        <w:rPr>
          <w:rFonts w:ascii="Arial"/>
          <w:color w:val="414141"/>
          <w:sz w:val="21"/>
        </w:rPr>
        <w:t>receive</w:t>
      </w:r>
      <w:r>
        <w:rPr>
          <w:rFonts w:ascii="Arial"/>
          <w:color w:val="414141"/>
          <w:spacing w:val="23"/>
          <w:sz w:val="21"/>
        </w:rPr>
        <w:t xml:space="preserve"> </w:t>
      </w:r>
      <w:r>
        <w:rPr>
          <w:rFonts w:ascii="Arial"/>
          <w:color w:val="414141"/>
          <w:sz w:val="21"/>
        </w:rPr>
        <w:t>adequate</w:t>
      </w:r>
      <w:r>
        <w:rPr>
          <w:rFonts w:ascii="Arial"/>
          <w:color w:val="414141"/>
          <w:spacing w:val="38"/>
          <w:sz w:val="21"/>
        </w:rPr>
        <w:t xml:space="preserve"> </w:t>
      </w:r>
      <w:r>
        <w:rPr>
          <w:rFonts w:ascii="Arial"/>
          <w:color w:val="414141"/>
          <w:sz w:val="21"/>
        </w:rPr>
        <w:t>and</w:t>
      </w:r>
      <w:r>
        <w:rPr>
          <w:rFonts w:ascii="Arial"/>
          <w:color w:val="414141"/>
          <w:spacing w:val="11"/>
          <w:sz w:val="21"/>
        </w:rPr>
        <w:t xml:space="preserve"> </w:t>
      </w:r>
      <w:r>
        <w:rPr>
          <w:rFonts w:ascii="Arial"/>
          <w:color w:val="414141"/>
          <w:sz w:val="21"/>
        </w:rPr>
        <w:t>appropriate</w:t>
      </w:r>
      <w:r>
        <w:rPr>
          <w:rFonts w:ascii="Arial"/>
          <w:color w:val="414141"/>
          <w:spacing w:val="37"/>
          <w:sz w:val="21"/>
        </w:rPr>
        <w:t xml:space="preserve"> </w:t>
      </w:r>
      <w:r>
        <w:rPr>
          <w:rFonts w:ascii="Arial"/>
          <w:color w:val="414141"/>
          <w:sz w:val="21"/>
        </w:rPr>
        <w:t>medical</w:t>
      </w:r>
      <w:r>
        <w:rPr>
          <w:rFonts w:ascii="Arial"/>
          <w:color w:val="414141"/>
          <w:spacing w:val="12"/>
          <w:sz w:val="21"/>
        </w:rPr>
        <w:t xml:space="preserve"> </w:t>
      </w:r>
      <w:r>
        <w:rPr>
          <w:rFonts w:ascii="Arial"/>
          <w:color w:val="414141"/>
          <w:sz w:val="21"/>
        </w:rPr>
        <w:t>care.</w:t>
      </w:r>
      <w:r>
        <w:rPr>
          <w:rFonts w:ascii="Arial"/>
          <w:color w:val="414141"/>
          <w:spacing w:val="25"/>
          <w:sz w:val="21"/>
        </w:rPr>
        <w:t xml:space="preserve"> </w:t>
      </w:r>
      <w:r>
        <w:rPr>
          <w:rFonts w:ascii="Arial"/>
          <w:color w:val="414141"/>
          <w:sz w:val="21"/>
        </w:rPr>
        <w:t>You</w:t>
      </w:r>
      <w:r>
        <w:rPr>
          <w:rFonts w:ascii="Arial"/>
          <w:color w:val="414141"/>
          <w:spacing w:val="5"/>
          <w:sz w:val="21"/>
        </w:rPr>
        <w:t xml:space="preserve"> </w:t>
      </w:r>
      <w:r>
        <w:rPr>
          <w:rFonts w:ascii="Arial"/>
          <w:color w:val="414141"/>
          <w:sz w:val="21"/>
        </w:rPr>
        <w:t>have</w:t>
      </w:r>
      <w:r>
        <w:rPr>
          <w:rFonts w:ascii="Arial"/>
          <w:color w:val="414141"/>
          <w:spacing w:val="13"/>
          <w:sz w:val="21"/>
        </w:rPr>
        <w:t xml:space="preserve"> </w:t>
      </w:r>
      <w:r>
        <w:rPr>
          <w:rFonts w:ascii="Arial"/>
          <w:color w:val="414141"/>
          <w:sz w:val="21"/>
        </w:rPr>
        <w:t>the</w:t>
      </w:r>
      <w:r>
        <w:rPr>
          <w:rFonts w:ascii="Arial"/>
          <w:color w:val="414141"/>
          <w:spacing w:val="53"/>
          <w:sz w:val="21"/>
        </w:rPr>
        <w:t xml:space="preserve"> </w:t>
      </w:r>
      <w:r>
        <w:rPr>
          <w:rFonts w:ascii="Arial"/>
          <w:color w:val="414141"/>
          <w:sz w:val="21"/>
        </w:rPr>
        <w:t>right</w:t>
      </w:r>
      <w:r>
        <w:rPr>
          <w:rFonts w:ascii="Arial"/>
          <w:color w:val="414141"/>
          <w:spacing w:val="8"/>
          <w:sz w:val="21"/>
        </w:rPr>
        <w:t xml:space="preserve"> </w:t>
      </w:r>
      <w:r>
        <w:rPr>
          <w:rFonts w:ascii="Arial"/>
          <w:color w:val="414141"/>
          <w:sz w:val="21"/>
        </w:rPr>
        <w:t>to</w:t>
      </w:r>
      <w:r>
        <w:rPr>
          <w:rFonts w:ascii="Arial"/>
          <w:color w:val="414141"/>
          <w:spacing w:val="34"/>
          <w:sz w:val="21"/>
        </w:rPr>
        <w:t xml:space="preserve"> </w:t>
      </w:r>
      <w:r>
        <w:rPr>
          <w:rFonts w:ascii="Arial"/>
          <w:color w:val="414141"/>
          <w:sz w:val="21"/>
        </w:rPr>
        <w:t>refuse</w:t>
      </w:r>
      <w:r>
        <w:rPr>
          <w:rFonts w:ascii="Arial"/>
          <w:color w:val="414141"/>
          <w:spacing w:val="-56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treatment</w:t>
      </w:r>
      <w:r>
        <w:rPr>
          <w:rFonts w:ascii="Arial"/>
          <w:color w:val="414141"/>
          <w:spacing w:val="11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after</w:t>
      </w:r>
      <w:r>
        <w:rPr>
          <w:rFonts w:ascii="Arial"/>
          <w:color w:val="414141"/>
          <w:spacing w:val="-2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being</w:t>
      </w:r>
      <w:r>
        <w:rPr>
          <w:rFonts w:ascii="Arial"/>
          <w:color w:val="414141"/>
          <w:spacing w:val="-22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informed of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any</w:t>
      </w:r>
      <w:r>
        <w:rPr>
          <w:rFonts w:ascii="Arial"/>
          <w:color w:val="414141"/>
          <w:spacing w:val="-8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possible</w:t>
      </w:r>
      <w:r>
        <w:rPr>
          <w:rFonts w:ascii="Arial"/>
          <w:color w:val="414141"/>
          <w:spacing w:val="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consequences.</w:t>
      </w:r>
    </w:p>
    <w:p w14:paraId="55CD3F02" w14:textId="77777777" w:rsidR="001A3D69" w:rsidRDefault="001A3D69" w:rsidP="001A3D69">
      <w:pPr>
        <w:pStyle w:val="ListParagraph"/>
        <w:tabs>
          <w:tab w:val="left" w:pos="1674"/>
        </w:tabs>
        <w:ind w:left="1665" w:right="424" w:firstLine="0"/>
        <w:rPr>
          <w:rFonts w:ascii="Arial"/>
          <w:sz w:val="21"/>
        </w:rPr>
      </w:pPr>
    </w:p>
    <w:p w14:paraId="5F4F4DC3" w14:textId="04CBB50F" w:rsidR="0067766C" w:rsidRPr="00B744C5" w:rsidRDefault="001D5483" w:rsidP="00B744C5">
      <w:pPr>
        <w:pStyle w:val="ListParagraph"/>
        <w:numPr>
          <w:ilvl w:val="0"/>
          <w:numId w:val="2"/>
        </w:numPr>
        <w:tabs>
          <w:tab w:val="left" w:pos="1674"/>
        </w:tabs>
        <w:ind w:left="1310" w:right="634" w:firstLine="0"/>
        <w:rPr>
          <w:rFonts w:ascii="Arial"/>
          <w:sz w:val="21"/>
        </w:rPr>
      </w:pPr>
      <w:r>
        <w:rPr>
          <w:rFonts w:ascii="Arial"/>
          <w:color w:val="414141"/>
          <w:w w:val="105"/>
          <w:sz w:val="21"/>
        </w:rPr>
        <w:t>You have the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right to participate in the development and review of your care plan.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</w:p>
    <w:p w14:paraId="217D4F13" w14:textId="77777777" w:rsidR="0067766C" w:rsidRPr="0067766C" w:rsidRDefault="0067766C" w:rsidP="0067766C">
      <w:pPr>
        <w:pStyle w:val="ListParagraph"/>
        <w:tabs>
          <w:tab w:val="left" w:pos="1674"/>
        </w:tabs>
        <w:ind w:left="1310" w:right="634" w:firstLine="0"/>
        <w:rPr>
          <w:rFonts w:ascii="Arial"/>
          <w:sz w:val="21"/>
        </w:rPr>
      </w:pPr>
    </w:p>
    <w:p w14:paraId="21A7EA07" w14:textId="4B53A1A4" w:rsidR="001D5483" w:rsidRPr="001A3D69" w:rsidRDefault="001D5483" w:rsidP="0067766C">
      <w:pPr>
        <w:pStyle w:val="ListParagraph"/>
        <w:numPr>
          <w:ilvl w:val="0"/>
          <w:numId w:val="2"/>
        </w:numPr>
        <w:tabs>
          <w:tab w:val="left" w:pos="1674"/>
        </w:tabs>
        <w:ind w:left="1310" w:right="634" w:firstLine="0"/>
        <w:rPr>
          <w:rFonts w:ascii="Arial"/>
          <w:sz w:val="21"/>
        </w:rPr>
      </w:pPr>
      <w:r>
        <w:rPr>
          <w:rFonts w:ascii="Arial"/>
          <w:color w:val="414141"/>
          <w:w w:val="105"/>
          <w:sz w:val="21"/>
        </w:rPr>
        <w:t>You</w:t>
      </w:r>
      <w:r>
        <w:rPr>
          <w:rFonts w:ascii="Arial"/>
          <w:color w:val="414141"/>
          <w:spacing w:val="-5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are</w:t>
      </w:r>
      <w:r>
        <w:rPr>
          <w:rFonts w:ascii="Arial"/>
          <w:color w:val="414141"/>
          <w:spacing w:val="-5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assured</w:t>
      </w:r>
      <w:r>
        <w:rPr>
          <w:rFonts w:ascii="Arial"/>
          <w:color w:val="414141"/>
          <w:spacing w:val="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freedom</w:t>
      </w:r>
      <w:r>
        <w:rPr>
          <w:rFonts w:ascii="Arial"/>
          <w:color w:val="414141"/>
          <w:spacing w:val="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from</w:t>
      </w:r>
      <w:r>
        <w:rPr>
          <w:rFonts w:ascii="Arial"/>
          <w:color w:val="414141"/>
          <w:spacing w:val="-6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mental,</w:t>
      </w:r>
      <w:r>
        <w:rPr>
          <w:rFonts w:ascii="Arial"/>
          <w:color w:val="414141"/>
          <w:spacing w:val="-10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verbal</w:t>
      </w:r>
      <w:r>
        <w:rPr>
          <w:rFonts w:ascii="Arial"/>
          <w:color w:val="414141"/>
          <w:spacing w:val="-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and</w:t>
      </w:r>
      <w:r>
        <w:rPr>
          <w:rFonts w:ascii="Arial"/>
          <w:color w:val="414141"/>
          <w:spacing w:val="-15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physical abuse,</w:t>
      </w:r>
      <w:r>
        <w:rPr>
          <w:rFonts w:ascii="Arial"/>
          <w:color w:val="414141"/>
          <w:spacing w:val="-6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mistreatment</w:t>
      </w:r>
      <w:r>
        <w:rPr>
          <w:rFonts w:ascii="Arial"/>
          <w:color w:val="414141"/>
          <w:spacing w:val="24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or</w:t>
      </w:r>
      <w:r w:rsidR="001A3D69">
        <w:rPr>
          <w:rFonts w:ascii="Arial"/>
          <w:color w:val="414141"/>
          <w:w w:val="105"/>
          <w:sz w:val="21"/>
        </w:rPr>
        <w:t xml:space="preserve"> </w:t>
      </w:r>
      <w:r w:rsidRPr="001A3D69">
        <w:rPr>
          <w:rFonts w:ascii="Arial"/>
          <w:color w:val="414141"/>
          <w:sz w:val="21"/>
        </w:rPr>
        <w:t>neglect.</w:t>
      </w:r>
      <w:r w:rsidRPr="001A3D69">
        <w:rPr>
          <w:rFonts w:ascii="Arial"/>
          <w:color w:val="414141"/>
          <w:spacing w:val="12"/>
          <w:sz w:val="21"/>
        </w:rPr>
        <w:t xml:space="preserve"> </w:t>
      </w:r>
      <w:r w:rsidRPr="001A3D69">
        <w:rPr>
          <w:rFonts w:ascii="Arial"/>
          <w:color w:val="414141"/>
          <w:sz w:val="21"/>
        </w:rPr>
        <w:t>The</w:t>
      </w:r>
      <w:r w:rsidRPr="001A3D69">
        <w:rPr>
          <w:rFonts w:ascii="Arial"/>
          <w:color w:val="414141"/>
          <w:spacing w:val="-5"/>
          <w:sz w:val="21"/>
        </w:rPr>
        <w:t xml:space="preserve"> </w:t>
      </w:r>
      <w:r w:rsidRPr="001A3D69">
        <w:rPr>
          <w:rFonts w:ascii="Arial"/>
          <w:color w:val="414141"/>
          <w:sz w:val="21"/>
        </w:rPr>
        <w:t>JHR</w:t>
      </w:r>
      <w:r w:rsidRPr="001A3D69">
        <w:rPr>
          <w:rFonts w:ascii="Arial"/>
          <w:color w:val="414141"/>
          <w:spacing w:val="10"/>
          <w:sz w:val="21"/>
        </w:rPr>
        <w:t xml:space="preserve"> </w:t>
      </w:r>
      <w:r w:rsidRPr="001A3D69">
        <w:rPr>
          <w:rFonts w:ascii="Arial"/>
          <w:color w:val="414141"/>
          <w:sz w:val="21"/>
        </w:rPr>
        <w:t>is</w:t>
      </w:r>
      <w:r w:rsidRPr="001A3D69">
        <w:rPr>
          <w:rFonts w:ascii="Arial"/>
          <w:color w:val="414141"/>
          <w:spacing w:val="2"/>
          <w:sz w:val="21"/>
        </w:rPr>
        <w:t xml:space="preserve"> </w:t>
      </w:r>
      <w:r w:rsidRPr="001A3D69">
        <w:rPr>
          <w:rFonts w:ascii="Arial"/>
          <w:color w:val="414141"/>
          <w:sz w:val="21"/>
        </w:rPr>
        <w:t>a</w:t>
      </w:r>
      <w:r w:rsidRPr="001A3D69">
        <w:rPr>
          <w:rFonts w:ascii="Arial"/>
          <w:color w:val="414141"/>
          <w:spacing w:val="6"/>
          <w:sz w:val="21"/>
        </w:rPr>
        <w:t xml:space="preserve"> </w:t>
      </w:r>
      <w:r w:rsidRPr="001A3D69">
        <w:rPr>
          <w:rFonts w:ascii="Arial"/>
          <w:color w:val="414141"/>
          <w:sz w:val="21"/>
        </w:rPr>
        <w:t>restraint</w:t>
      </w:r>
      <w:r w:rsidRPr="001A3D69">
        <w:rPr>
          <w:rFonts w:ascii="Arial"/>
          <w:color w:val="414141"/>
          <w:spacing w:val="15"/>
          <w:sz w:val="21"/>
        </w:rPr>
        <w:t xml:space="preserve"> </w:t>
      </w:r>
      <w:r w:rsidRPr="001A3D69">
        <w:rPr>
          <w:rFonts w:ascii="Arial"/>
          <w:color w:val="414141"/>
          <w:sz w:val="21"/>
        </w:rPr>
        <w:t>free</w:t>
      </w:r>
      <w:r w:rsidRPr="001A3D69">
        <w:rPr>
          <w:rFonts w:ascii="Arial"/>
          <w:color w:val="414141"/>
          <w:spacing w:val="4"/>
          <w:sz w:val="21"/>
        </w:rPr>
        <w:t xml:space="preserve"> </w:t>
      </w:r>
      <w:r w:rsidRPr="001A3D69">
        <w:rPr>
          <w:rFonts w:ascii="Arial"/>
          <w:color w:val="414141"/>
          <w:sz w:val="21"/>
        </w:rPr>
        <w:t>facility.</w:t>
      </w:r>
    </w:p>
    <w:p w14:paraId="626CEA91" w14:textId="77777777" w:rsidR="001A3D69" w:rsidRPr="001A3D69" w:rsidRDefault="001A3D69" w:rsidP="001A3D69">
      <w:pPr>
        <w:pStyle w:val="ListParagraph"/>
        <w:tabs>
          <w:tab w:val="left" w:pos="1674"/>
        </w:tabs>
        <w:ind w:left="1321" w:right="628" w:firstLine="0"/>
        <w:rPr>
          <w:rFonts w:ascii="Arial"/>
          <w:sz w:val="21"/>
        </w:rPr>
      </w:pPr>
    </w:p>
    <w:p w14:paraId="41C9D547" w14:textId="076F9C4A" w:rsidR="001D5483" w:rsidRPr="001A3D69" w:rsidRDefault="001D5483" w:rsidP="001A3D69">
      <w:pPr>
        <w:pStyle w:val="ListParagraph"/>
        <w:numPr>
          <w:ilvl w:val="0"/>
          <w:numId w:val="1"/>
        </w:numPr>
        <w:tabs>
          <w:tab w:val="left" w:pos="1669"/>
        </w:tabs>
        <w:ind w:right="222" w:hanging="344"/>
        <w:rPr>
          <w:rFonts w:ascii="Arial"/>
          <w:sz w:val="21"/>
        </w:rPr>
      </w:pPr>
      <w:r>
        <w:rPr>
          <w:rFonts w:ascii="Arial"/>
          <w:color w:val="414141"/>
          <w:w w:val="105"/>
          <w:sz w:val="21"/>
        </w:rPr>
        <w:t>You will be treated respectfully and carefully by all staff persons to assure your comfort</w:t>
      </w:r>
      <w:r>
        <w:rPr>
          <w:rFonts w:ascii="Arial"/>
          <w:color w:val="414141"/>
          <w:spacing w:val="-59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and</w:t>
      </w:r>
      <w:r>
        <w:rPr>
          <w:rFonts w:ascii="Arial"/>
          <w:color w:val="414141"/>
          <w:spacing w:val="-1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safety.</w:t>
      </w:r>
      <w:r>
        <w:rPr>
          <w:rFonts w:ascii="Arial"/>
          <w:color w:val="414141"/>
          <w:spacing w:val="54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Any</w:t>
      </w:r>
      <w:r>
        <w:rPr>
          <w:rFonts w:ascii="Arial"/>
          <w:color w:val="414141"/>
          <w:spacing w:val="-8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reported</w:t>
      </w:r>
      <w:r>
        <w:rPr>
          <w:rFonts w:ascii="Arial"/>
          <w:color w:val="414141"/>
          <w:spacing w:val="-2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incident</w:t>
      </w:r>
      <w:r>
        <w:rPr>
          <w:rFonts w:ascii="Arial"/>
          <w:color w:val="414141"/>
          <w:spacing w:val="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thoroughly</w:t>
      </w:r>
      <w:r>
        <w:rPr>
          <w:rFonts w:ascii="Arial"/>
          <w:color w:val="414141"/>
          <w:spacing w:val="12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investigated</w:t>
      </w:r>
      <w:r>
        <w:rPr>
          <w:rFonts w:ascii="Arial"/>
          <w:color w:val="414141"/>
          <w:spacing w:val="1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by</w:t>
      </w:r>
      <w:r>
        <w:rPr>
          <w:rFonts w:ascii="Arial"/>
          <w:color w:val="414141"/>
          <w:spacing w:val="-6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the</w:t>
      </w:r>
      <w:r>
        <w:rPr>
          <w:rFonts w:ascii="Arial"/>
          <w:color w:val="414141"/>
          <w:spacing w:val="12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Director</w:t>
      </w:r>
      <w:r>
        <w:rPr>
          <w:rFonts w:ascii="Arial"/>
          <w:color w:val="414141"/>
          <w:spacing w:val="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of</w:t>
      </w:r>
      <w:r>
        <w:rPr>
          <w:rFonts w:ascii="Arial"/>
          <w:color w:val="414141"/>
          <w:spacing w:val="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Day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Services.</w:t>
      </w:r>
    </w:p>
    <w:p w14:paraId="5FCB6DAA" w14:textId="77777777" w:rsidR="001A3D69" w:rsidRDefault="001A3D69" w:rsidP="001A3D69">
      <w:pPr>
        <w:pStyle w:val="ListParagraph"/>
        <w:tabs>
          <w:tab w:val="left" w:pos="1669"/>
        </w:tabs>
        <w:ind w:left="1664" w:right="222" w:firstLine="0"/>
        <w:rPr>
          <w:rFonts w:ascii="Arial"/>
          <w:sz w:val="21"/>
        </w:rPr>
      </w:pPr>
    </w:p>
    <w:p w14:paraId="08DE13E1" w14:textId="640753E3" w:rsidR="001A3D69" w:rsidRPr="00B744C5" w:rsidRDefault="001D5483" w:rsidP="00B744C5">
      <w:pPr>
        <w:pStyle w:val="ListParagraph"/>
        <w:numPr>
          <w:ilvl w:val="0"/>
          <w:numId w:val="1"/>
        </w:numPr>
        <w:tabs>
          <w:tab w:val="left" w:pos="1665"/>
        </w:tabs>
        <w:ind w:left="1670" w:right="339" w:hanging="352"/>
        <w:rPr>
          <w:rFonts w:ascii="Arial"/>
          <w:sz w:val="21"/>
        </w:rPr>
      </w:pPr>
      <w:r>
        <w:rPr>
          <w:rFonts w:ascii="Arial"/>
          <w:color w:val="414141"/>
          <w:sz w:val="21"/>
        </w:rPr>
        <w:t>The</w:t>
      </w:r>
      <w:r>
        <w:rPr>
          <w:rFonts w:ascii="Arial"/>
          <w:color w:val="414141"/>
          <w:spacing w:val="14"/>
          <w:sz w:val="21"/>
        </w:rPr>
        <w:t xml:space="preserve"> </w:t>
      </w:r>
      <w:r>
        <w:rPr>
          <w:rFonts w:ascii="Arial"/>
          <w:color w:val="414141"/>
          <w:sz w:val="21"/>
        </w:rPr>
        <w:t>advisory</w:t>
      </w:r>
      <w:r>
        <w:rPr>
          <w:rFonts w:ascii="Arial"/>
          <w:color w:val="414141"/>
          <w:spacing w:val="17"/>
          <w:sz w:val="21"/>
        </w:rPr>
        <w:t xml:space="preserve"> </w:t>
      </w:r>
      <w:r>
        <w:rPr>
          <w:rFonts w:ascii="Arial"/>
          <w:color w:val="414141"/>
          <w:sz w:val="21"/>
        </w:rPr>
        <w:t>Council</w:t>
      </w:r>
      <w:r>
        <w:rPr>
          <w:rFonts w:ascii="Arial"/>
          <w:color w:val="414141"/>
          <w:spacing w:val="17"/>
          <w:sz w:val="21"/>
        </w:rPr>
        <w:t xml:space="preserve"> </w:t>
      </w:r>
      <w:r>
        <w:rPr>
          <w:rFonts w:ascii="Arial"/>
          <w:color w:val="414141"/>
          <w:sz w:val="21"/>
        </w:rPr>
        <w:t>meets</w:t>
      </w:r>
      <w:r>
        <w:rPr>
          <w:rFonts w:ascii="Arial"/>
          <w:color w:val="414141"/>
          <w:spacing w:val="13"/>
          <w:sz w:val="21"/>
        </w:rPr>
        <w:t xml:space="preserve"> </w:t>
      </w:r>
      <w:r>
        <w:rPr>
          <w:rFonts w:ascii="Arial"/>
          <w:color w:val="414141"/>
          <w:sz w:val="21"/>
        </w:rPr>
        <w:t>monthly</w:t>
      </w:r>
      <w:r>
        <w:rPr>
          <w:rFonts w:ascii="Arial"/>
          <w:color w:val="414141"/>
          <w:spacing w:val="25"/>
          <w:sz w:val="21"/>
        </w:rPr>
        <w:t xml:space="preserve"> </w:t>
      </w:r>
      <w:r>
        <w:rPr>
          <w:rFonts w:ascii="Arial"/>
          <w:color w:val="414141"/>
          <w:sz w:val="21"/>
        </w:rPr>
        <w:t>and</w:t>
      </w:r>
      <w:r>
        <w:rPr>
          <w:rFonts w:ascii="Arial"/>
          <w:color w:val="414141"/>
          <w:spacing w:val="9"/>
          <w:sz w:val="21"/>
        </w:rPr>
        <w:t xml:space="preserve"> </w:t>
      </w:r>
      <w:r>
        <w:rPr>
          <w:rFonts w:ascii="Arial"/>
          <w:color w:val="414141"/>
          <w:sz w:val="21"/>
        </w:rPr>
        <w:t>is</w:t>
      </w:r>
      <w:r>
        <w:rPr>
          <w:rFonts w:ascii="Arial"/>
          <w:color w:val="414141"/>
          <w:spacing w:val="4"/>
          <w:sz w:val="21"/>
        </w:rPr>
        <w:t xml:space="preserve"> </w:t>
      </w:r>
      <w:r>
        <w:rPr>
          <w:rFonts w:ascii="Arial"/>
          <w:color w:val="414141"/>
          <w:sz w:val="21"/>
        </w:rPr>
        <w:t>open</w:t>
      </w:r>
      <w:r>
        <w:rPr>
          <w:rFonts w:ascii="Arial"/>
          <w:color w:val="414141"/>
          <w:spacing w:val="-1"/>
          <w:sz w:val="21"/>
        </w:rPr>
        <w:t xml:space="preserve"> </w:t>
      </w:r>
      <w:r>
        <w:rPr>
          <w:rFonts w:ascii="Arial"/>
          <w:color w:val="414141"/>
          <w:sz w:val="21"/>
        </w:rPr>
        <w:t>to</w:t>
      </w:r>
      <w:r>
        <w:rPr>
          <w:rFonts w:ascii="Arial"/>
          <w:color w:val="414141"/>
          <w:spacing w:val="47"/>
          <w:sz w:val="21"/>
        </w:rPr>
        <w:t xml:space="preserve"> </w:t>
      </w:r>
      <w:r>
        <w:rPr>
          <w:rFonts w:ascii="Arial"/>
          <w:color w:val="414141"/>
          <w:sz w:val="21"/>
        </w:rPr>
        <w:t>all</w:t>
      </w:r>
      <w:r>
        <w:rPr>
          <w:rFonts w:ascii="Arial"/>
          <w:color w:val="414141"/>
          <w:spacing w:val="-3"/>
          <w:sz w:val="21"/>
        </w:rPr>
        <w:t xml:space="preserve"> </w:t>
      </w:r>
      <w:r>
        <w:rPr>
          <w:rFonts w:ascii="Arial"/>
          <w:color w:val="414141"/>
          <w:sz w:val="21"/>
        </w:rPr>
        <w:t>members</w:t>
      </w:r>
      <w:r>
        <w:rPr>
          <w:rFonts w:ascii="Arial"/>
          <w:color w:val="414141"/>
          <w:spacing w:val="7"/>
          <w:sz w:val="21"/>
        </w:rPr>
        <w:t xml:space="preserve"> </w:t>
      </w:r>
      <w:r>
        <w:rPr>
          <w:rFonts w:ascii="Arial"/>
          <w:color w:val="414141"/>
          <w:sz w:val="21"/>
        </w:rPr>
        <w:t>to</w:t>
      </w:r>
      <w:r>
        <w:rPr>
          <w:rFonts w:ascii="Arial"/>
          <w:color w:val="414141"/>
          <w:spacing w:val="49"/>
          <w:sz w:val="21"/>
        </w:rPr>
        <w:t xml:space="preserve"> </w:t>
      </w:r>
      <w:r>
        <w:rPr>
          <w:rFonts w:ascii="Arial"/>
          <w:color w:val="414141"/>
          <w:sz w:val="21"/>
        </w:rPr>
        <w:t>voice</w:t>
      </w:r>
      <w:r>
        <w:rPr>
          <w:rFonts w:ascii="Arial"/>
          <w:color w:val="414141"/>
          <w:spacing w:val="8"/>
          <w:sz w:val="21"/>
        </w:rPr>
        <w:t xml:space="preserve"> </w:t>
      </w:r>
      <w:r>
        <w:rPr>
          <w:rFonts w:ascii="Arial"/>
          <w:color w:val="414141"/>
          <w:sz w:val="21"/>
        </w:rPr>
        <w:t>greivances</w:t>
      </w:r>
      <w:r>
        <w:rPr>
          <w:rFonts w:ascii="Arial"/>
          <w:color w:val="414141"/>
          <w:spacing w:val="29"/>
          <w:sz w:val="21"/>
        </w:rPr>
        <w:t xml:space="preserve"> </w:t>
      </w:r>
      <w:r>
        <w:rPr>
          <w:rFonts w:ascii="Arial"/>
          <w:color w:val="414141"/>
          <w:sz w:val="21"/>
        </w:rPr>
        <w:t>or</w:t>
      </w:r>
      <w:r>
        <w:rPr>
          <w:rFonts w:ascii="Arial"/>
          <w:color w:val="414141"/>
          <w:spacing w:val="-55"/>
          <w:sz w:val="21"/>
        </w:rPr>
        <w:t xml:space="preserve"> </w:t>
      </w:r>
      <w:r w:rsidR="001A3D69">
        <w:rPr>
          <w:rFonts w:ascii="Arial"/>
          <w:color w:val="414141"/>
          <w:spacing w:val="-55"/>
          <w:sz w:val="21"/>
        </w:rPr>
        <w:t xml:space="preserve">   </w:t>
      </w:r>
      <w:r>
        <w:rPr>
          <w:rFonts w:ascii="Arial"/>
          <w:color w:val="414141"/>
          <w:spacing w:val="-1"/>
          <w:w w:val="105"/>
          <w:sz w:val="21"/>
        </w:rPr>
        <w:t>concerns</w:t>
      </w:r>
      <w:r>
        <w:rPr>
          <w:rFonts w:ascii="Arial"/>
          <w:color w:val="414141"/>
          <w:spacing w:val="5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about the</w:t>
      </w:r>
      <w:r>
        <w:rPr>
          <w:rFonts w:ascii="Arial"/>
          <w:color w:val="414141"/>
          <w:spacing w:val="10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care</w:t>
      </w:r>
      <w:r>
        <w:rPr>
          <w:rFonts w:ascii="Arial"/>
          <w:color w:val="414141"/>
          <w:spacing w:val="-7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or</w:t>
      </w:r>
      <w:r>
        <w:rPr>
          <w:rFonts w:ascii="Arial"/>
          <w:color w:val="414141"/>
          <w:spacing w:val="1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treatment</w:t>
      </w:r>
      <w:r>
        <w:rPr>
          <w:rFonts w:ascii="Arial"/>
          <w:color w:val="414141"/>
          <w:spacing w:val="6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received</w:t>
      </w:r>
      <w:r>
        <w:rPr>
          <w:rFonts w:ascii="Arial"/>
          <w:color w:val="414141"/>
          <w:spacing w:val="10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at</w:t>
      </w:r>
      <w:r>
        <w:rPr>
          <w:rFonts w:ascii="Arial"/>
          <w:color w:val="414141"/>
          <w:spacing w:val="-1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the</w:t>
      </w:r>
      <w:r>
        <w:rPr>
          <w:rFonts w:ascii="Arial"/>
          <w:color w:val="414141"/>
          <w:spacing w:val="4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Day</w:t>
      </w:r>
      <w:r>
        <w:rPr>
          <w:rFonts w:ascii="Arial"/>
          <w:color w:val="414141"/>
          <w:spacing w:val="-17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Times</w:t>
      </w:r>
      <w:r>
        <w:rPr>
          <w:rFonts w:ascii="Arial"/>
          <w:color w:val="414141"/>
          <w:spacing w:val="-5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program</w:t>
      </w:r>
      <w:r>
        <w:rPr>
          <w:rFonts w:ascii="Arial"/>
          <w:color w:val="414141"/>
          <w:spacing w:val="4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without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discrimination</w:t>
      </w:r>
      <w:r>
        <w:rPr>
          <w:rFonts w:ascii="Arial"/>
          <w:color w:val="414141"/>
          <w:spacing w:val="-1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or</w:t>
      </w:r>
      <w:r>
        <w:rPr>
          <w:rFonts w:ascii="Arial"/>
          <w:color w:val="414141"/>
          <w:spacing w:val="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reprisal.</w:t>
      </w:r>
    </w:p>
    <w:p w14:paraId="65B26BCA" w14:textId="77777777" w:rsidR="001A3D69" w:rsidRDefault="001A3D69" w:rsidP="001A3D69">
      <w:pPr>
        <w:pStyle w:val="ListParagraph"/>
        <w:tabs>
          <w:tab w:val="left" w:pos="1665"/>
        </w:tabs>
        <w:ind w:left="1670" w:right="339" w:firstLine="0"/>
        <w:rPr>
          <w:rFonts w:ascii="Arial"/>
          <w:sz w:val="21"/>
        </w:rPr>
      </w:pPr>
    </w:p>
    <w:p w14:paraId="346D71F6" w14:textId="7C5DF633" w:rsidR="001D5483" w:rsidRPr="001A3D69" w:rsidRDefault="001D5483" w:rsidP="001A3D69">
      <w:pPr>
        <w:pStyle w:val="ListParagraph"/>
        <w:numPr>
          <w:ilvl w:val="0"/>
          <w:numId w:val="1"/>
        </w:numPr>
        <w:tabs>
          <w:tab w:val="left" w:pos="1665"/>
        </w:tabs>
        <w:ind w:hanging="346"/>
        <w:rPr>
          <w:rFonts w:ascii="Arial"/>
          <w:sz w:val="21"/>
        </w:rPr>
      </w:pPr>
      <w:r>
        <w:rPr>
          <w:rFonts w:ascii="Arial"/>
          <w:color w:val="414141"/>
          <w:w w:val="105"/>
          <w:sz w:val="21"/>
        </w:rPr>
        <w:t>The</w:t>
      </w:r>
      <w:r>
        <w:rPr>
          <w:rFonts w:ascii="Arial"/>
          <w:color w:val="414141"/>
          <w:spacing w:val="-1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personal</w:t>
      </w:r>
      <w:r>
        <w:rPr>
          <w:rFonts w:ascii="Arial"/>
          <w:color w:val="414141"/>
          <w:spacing w:val="5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information</w:t>
      </w:r>
      <w:r>
        <w:rPr>
          <w:rFonts w:ascii="Arial"/>
          <w:color w:val="414141"/>
          <w:spacing w:val="1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contained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in</w:t>
      </w:r>
      <w:r>
        <w:rPr>
          <w:rFonts w:ascii="Arial"/>
          <w:color w:val="414141"/>
          <w:spacing w:val="5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your</w:t>
      </w:r>
      <w:r>
        <w:rPr>
          <w:rFonts w:ascii="Arial"/>
          <w:color w:val="414141"/>
          <w:spacing w:val="6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medical</w:t>
      </w:r>
      <w:r>
        <w:rPr>
          <w:rFonts w:ascii="Arial"/>
          <w:color w:val="414141"/>
          <w:spacing w:val="-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record</w:t>
      </w:r>
      <w:r>
        <w:rPr>
          <w:rFonts w:ascii="Arial"/>
          <w:color w:val="414141"/>
          <w:spacing w:val="-7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is</w:t>
      </w:r>
      <w:r>
        <w:rPr>
          <w:rFonts w:ascii="Arial"/>
          <w:color w:val="414141"/>
          <w:spacing w:val="-12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considered</w:t>
      </w:r>
      <w:r>
        <w:rPr>
          <w:rFonts w:ascii="Arial"/>
          <w:color w:val="414141"/>
          <w:spacing w:val="10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confidential.</w:t>
      </w:r>
    </w:p>
    <w:p w14:paraId="65B9AD5A" w14:textId="3BBAFDC9" w:rsidR="001D5483" w:rsidRDefault="001D5483" w:rsidP="001A3D69">
      <w:pPr>
        <w:spacing w:after="0" w:line="240" w:lineRule="auto"/>
        <w:ind w:left="1673"/>
        <w:rPr>
          <w:rFonts w:ascii="Arial"/>
          <w:color w:val="414141"/>
          <w:w w:val="105"/>
          <w:sz w:val="21"/>
        </w:rPr>
      </w:pPr>
      <w:r>
        <w:rPr>
          <w:rFonts w:ascii="Arial"/>
          <w:color w:val="414141"/>
          <w:spacing w:val="-1"/>
          <w:w w:val="105"/>
          <w:sz w:val="21"/>
        </w:rPr>
        <w:t>Only</w:t>
      </w:r>
      <w:r>
        <w:rPr>
          <w:rFonts w:ascii="Arial"/>
          <w:color w:val="414141"/>
          <w:spacing w:val="-7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authorized</w:t>
      </w:r>
      <w:r>
        <w:rPr>
          <w:rFonts w:ascii="Arial"/>
          <w:color w:val="414141"/>
          <w:spacing w:val="-2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staff</w:t>
      </w:r>
      <w:r>
        <w:rPr>
          <w:rFonts w:ascii="Arial"/>
          <w:color w:val="414141"/>
          <w:spacing w:val="-9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will</w:t>
      </w:r>
      <w:r>
        <w:rPr>
          <w:rFonts w:ascii="Arial"/>
          <w:color w:val="414141"/>
          <w:spacing w:val="-15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have</w:t>
      </w:r>
      <w:r>
        <w:rPr>
          <w:rFonts w:ascii="Arial"/>
          <w:color w:val="414141"/>
          <w:spacing w:val="-7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access</w:t>
      </w:r>
      <w:r>
        <w:rPr>
          <w:rFonts w:ascii="Arial"/>
          <w:color w:val="414141"/>
          <w:spacing w:val="-9"/>
          <w:w w:val="105"/>
          <w:sz w:val="21"/>
        </w:rPr>
        <w:t xml:space="preserve"> </w:t>
      </w:r>
      <w:r>
        <w:rPr>
          <w:rFonts w:ascii="Arial"/>
          <w:color w:val="414141"/>
          <w:spacing w:val="-1"/>
          <w:w w:val="105"/>
          <w:sz w:val="21"/>
        </w:rPr>
        <w:t>to</w:t>
      </w:r>
      <w:r>
        <w:rPr>
          <w:rFonts w:ascii="Arial"/>
          <w:color w:val="414141"/>
          <w:spacing w:val="25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these</w:t>
      </w:r>
      <w:r>
        <w:rPr>
          <w:rFonts w:ascii="Arial"/>
          <w:color w:val="414141"/>
          <w:spacing w:val="-7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records.</w:t>
      </w:r>
    </w:p>
    <w:p w14:paraId="0FA6DA38" w14:textId="77777777" w:rsidR="001A3D69" w:rsidRDefault="001A3D69" w:rsidP="001A3D69">
      <w:pPr>
        <w:spacing w:after="0" w:line="240" w:lineRule="auto"/>
        <w:ind w:left="1673"/>
        <w:rPr>
          <w:rFonts w:ascii="Arial"/>
          <w:sz w:val="21"/>
        </w:rPr>
      </w:pPr>
    </w:p>
    <w:p w14:paraId="00403394" w14:textId="0F0E53CA" w:rsidR="001A3D69" w:rsidRPr="001A3D69" w:rsidRDefault="001D5483" w:rsidP="001A3D69">
      <w:pPr>
        <w:pStyle w:val="ListParagraph"/>
        <w:numPr>
          <w:ilvl w:val="0"/>
          <w:numId w:val="1"/>
        </w:numPr>
        <w:tabs>
          <w:tab w:val="left" w:pos="1674"/>
        </w:tabs>
        <w:ind w:left="1319" w:right="907" w:hanging="2"/>
        <w:rPr>
          <w:rFonts w:ascii="Arial"/>
          <w:sz w:val="21"/>
        </w:rPr>
      </w:pPr>
      <w:r>
        <w:rPr>
          <w:rFonts w:ascii="Arial"/>
          <w:color w:val="414141"/>
          <w:sz w:val="21"/>
        </w:rPr>
        <w:t>You</w:t>
      </w:r>
      <w:r>
        <w:rPr>
          <w:rFonts w:ascii="Arial"/>
          <w:color w:val="414141"/>
          <w:spacing w:val="10"/>
          <w:sz w:val="21"/>
        </w:rPr>
        <w:t xml:space="preserve"> </w:t>
      </w:r>
      <w:r>
        <w:rPr>
          <w:rFonts w:ascii="Arial"/>
          <w:color w:val="414141"/>
          <w:sz w:val="21"/>
        </w:rPr>
        <w:t>will</w:t>
      </w:r>
      <w:r>
        <w:rPr>
          <w:rFonts w:ascii="Arial"/>
          <w:color w:val="414141"/>
          <w:spacing w:val="5"/>
          <w:sz w:val="21"/>
        </w:rPr>
        <w:t xml:space="preserve"> </w:t>
      </w:r>
      <w:r>
        <w:rPr>
          <w:rFonts w:ascii="Arial"/>
          <w:color w:val="414141"/>
          <w:sz w:val="21"/>
        </w:rPr>
        <w:t>not</w:t>
      </w:r>
      <w:r>
        <w:rPr>
          <w:rFonts w:ascii="Arial"/>
          <w:color w:val="414141"/>
          <w:spacing w:val="5"/>
          <w:sz w:val="21"/>
        </w:rPr>
        <w:t xml:space="preserve"> </w:t>
      </w:r>
      <w:r>
        <w:rPr>
          <w:rFonts w:ascii="Arial"/>
          <w:color w:val="414141"/>
          <w:sz w:val="21"/>
        </w:rPr>
        <w:t>be</w:t>
      </w:r>
      <w:r>
        <w:rPr>
          <w:rFonts w:ascii="Arial"/>
          <w:color w:val="414141"/>
          <w:spacing w:val="6"/>
          <w:sz w:val="21"/>
        </w:rPr>
        <w:t xml:space="preserve"> </w:t>
      </w:r>
      <w:r>
        <w:rPr>
          <w:rFonts w:ascii="Arial"/>
          <w:color w:val="414141"/>
          <w:sz w:val="21"/>
        </w:rPr>
        <w:t>required</w:t>
      </w:r>
      <w:r>
        <w:rPr>
          <w:rFonts w:ascii="Arial"/>
          <w:color w:val="414141"/>
          <w:spacing w:val="12"/>
          <w:sz w:val="21"/>
        </w:rPr>
        <w:t xml:space="preserve"> </w:t>
      </w:r>
      <w:r>
        <w:rPr>
          <w:rFonts w:ascii="Arial"/>
          <w:color w:val="414141"/>
          <w:sz w:val="21"/>
        </w:rPr>
        <w:t>to</w:t>
      </w:r>
      <w:r>
        <w:rPr>
          <w:rFonts w:ascii="Arial"/>
          <w:color w:val="414141"/>
          <w:spacing w:val="33"/>
          <w:sz w:val="21"/>
        </w:rPr>
        <w:t xml:space="preserve"> </w:t>
      </w:r>
      <w:r>
        <w:rPr>
          <w:rFonts w:ascii="Arial"/>
          <w:color w:val="414141"/>
          <w:sz w:val="21"/>
        </w:rPr>
        <w:t>perform</w:t>
      </w:r>
      <w:r>
        <w:rPr>
          <w:rFonts w:ascii="Arial"/>
          <w:color w:val="414141"/>
          <w:spacing w:val="27"/>
          <w:sz w:val="21"/>
        </w:rPr>
        <w:t xml:space="preserve"> </w:t>
      </w:r>
      <w:r>
        <w:rPr>
          <w:rFonts w:ascii="Arial"/>
          <w:color w:val="414141"/>
          <w:sz w:val="21"/>
        </w:rPr>
        <w:t>services</w:t>
      </w:r>
      <w:r>
        <w:rPr>
          <w:rFonts w:ascii="Arial"/>
          <w:color w:val="414141"/>
          <w:spacing w:val="23"/>
          <w:sz w:val="21"/>
        </w:rPr>
        <w:t xml:space="preserve"> </w:t>
      </w:r>
      <w:r>
        <w:rPr>
          <w:rFonts w:ascii="Arial"/>
          <w:color w:val="414141"/>
          <w:sz w:val="21"/>
        </w:rPr>
        <w:t>for</w:t>
      </w:r>
      <w:r>
        <w:rPr>
          <w:rFonts w:ascii="Arial"/>
          <w:color w:val="414141"/>
          <w:spacing w:val="10"/>
          <w:sz w:val="21"/>
        </w:rPr>
        <w:t xml:space="preserve"> </w:t>
      </w:r>
      <w:r>
        <w:rPr>
          <w:rFonts w:ascii="Arial"/>
          <w:color w:val="414141"/>
          <w:sz w:val="21"/>
        </w:rPr>
        <w:t>Day</w:t>
      </w:r>
      <w:r>
        <w:rPr>
          <w:rFonts w:ascii="Arial"/>
          <w:color w:val="414141"/>
          <w:spacing w:val="6"/>
          <w:sz w:val="21"/>
        </w:rPr>
        <w:t xml:space="preserve"> </w:t>
      </w:r>
      <w:r>
        <w:rPr>
          <w:rFonts w:ascii="Arial"/>
          <w:color w:val="414141"/>
          <w:sz w:val="21"/>
        </w:rPr>
        <w:t>Timers</w:t>
      </w:r>
      <w:r>
        <w:rPr>
          <w:rFonts w:ascii="Arial"/>
          <w:color w:val="414141"/>
          <w:spacing w:val="13"/>
          <w:sz w:val="21"/>
        </w:rPr>
        <w:t xml:space="preserve"> </w:t>
      </w:r>
      <w:r>
        <w:rPr>
          <w:rFonts w:ascii="Arial"/>
          <w:color w:val="414141"/>
          <w:sz w:val="21"/>
        </w:rPr>
        <w:t>or</w:t>
      </w:r>
      <w:r>
        <w:rPr>
          <w:rFonts w:ascii="Arial"/>
          <w:color w:val="414141"/>
          <w:spacing w:val="23"/>
          <w:sz w:val="21"/>
        </w:rPr>
        <w:t xml:space="preserve"> </w:t>
      </w:r>
      <w:r>
        <w:rPr>
          <w:rFonts w:ascii="Arial"/>
          <w:color w:val="414141"/>
          <w:sz w:val="21"/>
        </w:rPr>
        <w:t>the</w:t>
      </w:r>
      <w:r>
        <w:rPr>
          <w:rFonts w:ascii="Arial"/>
          <w:color w:val="414141"/>
          <w:spacing w:val="37"/>
          <w:sz w:val="21"/>
        </w:rPr>
        <w:t xml:space="preserve"> </w:t>
      </w:r>
      <w:r>
        <w:rPr>
          <w:rFonts w:ascii="Arial"/>
          <w:color w:val="414141"/>
          <w:sz w:val="21"/>
        </w:rPr>
        <w:t>Jewish</w:t>
      </w:r>
      <w:r>
        <w:rPr>
          <w:rFonts w:ascii="Arial"/>
          <w:color w:val="414141"/>
          <w:spacing w:val="20"/>
          <w:sz w:val="21"/>
        </w:rPr>
        <w:t xml:space="preserve"> </w:t>
      </w:r>
      <w:r>
        <w:rPr>
          <w:rFonts w:ascii="Arial"/>
          <w:color w:val="414141"/>
          <w:sz w:val="21"/>
        </w:rPr>
        <w:t>Home.</w:t>
      </w:r>
      <w:r>
        <w:rPr>
          <w:rFonts w:ascii="Arial"/>
          <w:color w:val="414141"/>
          <w:spacing w:val="-56"/>
          <w:sz w:val="21"/>
        </w:rPr>
        <w:t xml:space="preserve"> </w:t>
      </w:r>
    </w:p>
    <w:p w14:paraId="33B11DC3" w14:textId="77777777" w:rsidR="001A3D69" w:rsidRPr="001A3D69" w:rsidRDefault="001A3D69" w:rsidP="001A3D69">
      <w:pPr>
        <w:pStyle w:val="ListParagraph"/>
        <w:tabs>
          <w:tab w:val="left" w:pos="1674"/>
        </w:tabs>
        <w:ind w:left="1319" w:right="907" w:firstLine="0"/>
        <w:rPr>
          <w:rFonts w:ascii="Arial"/>
          <w:sz w:val="21"/>
        </w:rPr>
      </w:pPr>
    </w:p>
    <w:p w14:paraId="6F81F538" w14:textId="0D4CF0F9" w:rsidR="001A3D69" w:rsidRPr="00B744C5" w:rsidRDefault="001D5483" w:rsidP="00B744C5">
      <w:pPr>
        <w:pStyle w:val="ListParagraph"/>
        <w:numPr>
          <w:ilvl w:val="0"/>
          <w:numId w:val="1"/>
        </w:numPr>
        <w:tabs>
          <w:tab w:val="left" w:pos="1674"/>
        </w:tabs>
        <w:ind w:left="1319" w:right="907" w:hanging="2"/>
        <w:rPr>
          <w:rFonts w:ascii="Arial"/>
          <w:sz w:val="21"/>
        </w:rPr>
      </w:pPr>
      <w:r>
        <w:rPr>
          <w:rFonts w:ascii="Arial"/>
          <w:color w:val="414141"/>
          <w:w w:val="105"/>
          <w:sz w:val="21"/>
        </w:rPr>
        <w:t>You</w:t>
      </w:r>
      <w:r>
        <w:rPr>
          <w:rFonts w:ascii="Arial"/>
          <w:color w:val="414141"/>
          <w:spacing w:val="-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will</w:t>
      </w:r>
      <w:r>
        <w:rPr>
          <w:rFonts w:ascii="Arial"/>
          <w:color w:val="414141"/>
          <w:spacing w:val="-9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have</w:t>
      </w:r>
      <w:r>
        <w:rPr>
          <w:rFonts w:ascii="Arial"/>
          <w:color w:val="414141"/>
          <w:spacing w:val="-7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the</w:t>
      </w:r>
      <w:r>
        <w:rPr>
          <w:rFonts w:ascii="Arial"/>
          <w:color w:val="414141"/>
          <w:spacing w:val="30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right</w:t>
      </w:r>
      <w:r>
        <w:rPr>
          <w:rFonts w:ascii="Arial"/>
          <w:color w:val="414141"/>
          <w:spacing w:val="-2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to</w:t>
      </w:r>
      <w:r>
        <w:rPr>
          <w:rFonts w:ascii="Arial"/>
          <w:color w:val="414141"/>
          <w:spacing w:val="5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communicate</w:t>
      </w:r>
      <w:r>
        <w:rPr>
          <w:rFonts w:ascii="Arial"/>
          <w:color w:val="414141"/>
          <w:spacing w:val="1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with</w:t>
      </w:r>
      <w:r>
        <w:rPr>
          <w:rFonts w:ascii="Arial"/>
          <w:color w:val="414141"/>
          <w:spacing w:val="-6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whomever</w:t>
      </w:r>
      <w:r>
        <w:rPr>
          <w:rFonts w:ascii="Arial"/>
          <w:color w:val="414141"/>
          <w:spacing w:val="13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you</w:t>
      </w:r>
      <w:r>
        <w:rPr>
          <w:rFonts w:ascii="Arial"/>
          <w:color w:val="414141"/>
          <w:spacing w:val="-8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choose.</w:t>
      </w:r>
    </w:p>
    <w:p w14:paraId="31DC67AC" w14:textId="77777777" w:rsidR="001A3D69" w:rsidRDefault="001A3D69" w:rsidP="001A3D69">
      <w:pPr>
        <w:pStyle w:val="ListParagraph"/>
        <w:tabs>
          <w:tab w:val="left" w:pos="1674"/>
        </w:tabs>
        <w:ind w:left="1319" w:right="907" w:firstLine="0"/>
        <w:rPr>
          <w:rFonts w:ascii="Arial"/>
          <w:sz w:val="21"/>
        </w:rPr>
      </w:pPr>
    </w:p>
    <w:p w14:paraId="64D38B22" w14:textId="541E0077" w:rsidR="00E44115" w:rsidRPr="001D5483" w:rsidRDefault="001D5483" w:rsidP="001A3D69">
      <w:pPr>
        <w:spacing w:after="0" w:line="240" w:lineRule="auto"/>
        <w:ind w:left="1680" w:hanging="362"/>
        <w:rPr>
          <w:rFonts w:ascii="Arial"/>
          <w:sz w:val="21"/>
        </w:rPr>
      </w:pPr>
      <w:r>
        <w:rPr>
          <w:rFonts w:ascii="Arial"/>
          <w:color w:val="414141"/>
          <w:w w:val="105"/>
          <w:sz w:val="21"/>
        </w:rPr>
        <w:t>9-</w:t>
      </w:r>
      <w:r>
        <w:rPr>
          <w:rFonts w:ascii="Arial"/>
          <w:color w:val="414141"/>
          <w:spacing w:val="1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You have the right to independently choose whether you will participate in any given</w:t>
      </w:r>
      <w:r>
        <w:rPr>
          <w:rFonts w:ascii="Arial"/>
          <w:color w:val="414141"/>
          <w:spacing w:val="-59"/>
          <w:w w:val="105"/>
          <w:sz w:val="21"/>
        </w:rPr>
        <w:t xml:space="preserve"> </w:t>
      </w:r>
      <w:r>
        <w:rPr>
          <w:rFonts w:ascii="Arial"/>
          <w:color w:val="414141"/>
          <w:w w:val="105"/>
          <w:sz w:val="21"/>
        </w:rPr>
        <w:t>activity.</w:t>
      </w:r>
    </w:p>
    <w:p w14:paraId="75F8E12A" w14:textId="53B837D1" w:rsidR="00E44115" w:rsidRPr="00E44115" w:rsidRDefault="00E44115" w:rsidP="00E44115">
      <w:pPr>
        <w:jc w:val="center"/>
        <w:rPr>
          <w:b/>
          <w:bCs/>
        </w:rPr>
      </w:pPr>
    </w:p>
    <w:sectPr w:rsidR="00E44115" w:rsidRPr="00E44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67E33"/>
    <w:multiLevelType w:val="hybridMultilevel"/>
    <w:tmpl w:val="80F81630"/>
    <w:lvl w:ilvl="0" w:tplc="8D00D850">
      <w:start w:val="4"/>
      <w:numFmt w:val="decimal"/>
      <w:lvlText w:val="%1-"/>
      <w:lvlJc w:val="left"/>
      <w:pPr>
        <w:ind w:left="1664" w:hanging="348"/>
        <w:jc w:val="left"/>
      </w:pPr>
      <w:rPr>
        <w:rFonts w:ascii="Arial" w:eastAsia="Arial" w:hAnsi="Arial" w:cs="Arial" w:hint="default"/>
        <w:color w:val="414141"/>
        <w:spacing w:val="-1"/>
        <w:w w:val="101"/>
        <w:sz w:val="21"/>
        <w:szCs w:val="21"/>
      </w:rPr>
    </w:lvl>
    <w:lvl w:ilvl="1" w:tplc="EDCC71D0">
      <w:numFmt w:val="bullet"/>
      <w:lvlText w:val="•"/>
      <w:lvlJc w:val="left"/>
      <w:pPr>
        <w:ind w:left="2530" w:hanging="348"/>
      </w:pPr>
      <w:rPr>
        <w:rFonts w:hint="default"/>
      </w:rPr>
    </w:lvl>
    <w:lvl w:ilvl="2" w:tplc="A5F6718C">
      <w:numFmt w:val="bullet"/>
      <w:lvlText w:val="•"/>
      <w:lvlJc w:val="left"/>
      <w:pPr>
        <w:ind w:left="3400" w:hanging="348"/>
      </w:pPr>
      <w:rPr>
        <w:rFonts w:hint="default"/>
      </w:rPr>
    </w:lvl>
    <w:lvl w:ilvl="3" w:tplc="693EEC02">
      <w:numFmt w:val="bullet"/>
      <w:lvlText w:val="•"/>
      <w:lvlJc w:val="left"/>
      <w:pPr>
        <w:ind w:left="4270" w:hanging="348"/>
      </w:pPr>
      <w:rPr>
        <w:rFonts w:hint="default"/>
      </w:rPr>
    </w:lvl>
    <w:lvl w:ilvl="4" w:tplc="C6427746">
      <w:numFmt w:val="bullet"/>
      <w:lvlText w:val="•"/>
      <w:lvlJc w:val="left"/>
      <w:pPr>
        <w:ind w:left="5140" w:hanging="348"/>
      </w:pPr>
      <w:rPr>
        <w:rFonts w:hint="default"/>
      </w:rPr>
    </w:lvl>
    <w:lvl w:ilvl="5" w:tplc="13947FA6">
      <w:numFmt w:val="bullet"/>
      <w:lvlText w:val="•"/>
      <w:lvlJc w:val="left"/>
      <w:pPr>
        <w:ind w:left="6010" w:hanging="348"/>
      </w:pPr>
      <w:rPr>
        <w:rFonts w:hint="default"/>
      </w:rPr>
    </w:lvl>
    <w:lvl w:ilvl="6" w:tplc="A3520F90">
      <w:numFmt w:val="bullet"/>
      <w:lvlText w:val="•"/>
      <w:lvlJc w:val="left"/>
      <w:pPr>
        <w:ind w:left="6880" w:hanging="348"/>
      </w:pPr>
      <w:rPr>
        <w:rFonts w:hint="default"/>
      </w:rPr>
    </w:lvl>
    <w:lvl w:ilvl="7" w:tplc="712AD38A">
      <w:numFmt w:val="bullet"/>
      <w:lvlText w:val="•"/>
      <w:lvlJc w:val="left"/>
      <w:pPr>
        <w:ind w:left="7750" w:hanging="348"/>
      </w:pPr>
      <w:rPr>
        <w:rFonts w:hint="default"/>
      </w:rPr>
    </w:lvl>
    <w:lvl w:ilvl="8" w:tplc="E66AFCC4">
      <w:numFmt w:val="bullet"/>
      <w:lvlText w:val="•"/>
      <w:lvlJc w:val="left"/>
      <w:pPr>
        <w:ind w:left="8620" w:hanging="348"/>
      </w:pPr>
      <w:rPr>
        <w:rFonts w:hint="default"/>
      </w:rPr>
    </w:lvl>
  </w:abstractNum>
  <w:abstractNum w:abstractNumId="1" w15:restartNumberingAfterBreak="0">
    <w:nsid w:val="4897035D"/>
    <w:multiLevelType w:val="hybridMultilevel"/>
    <w:tmpl w:val="65CEE4FA"/>
    <w:lvl w:ilvl="0" w:tplc="00BC6AB4">
      <w:start w:val="1"/>
      <w:numFmt w:val="decimal"/>
      <w:lvlText w:val="%1-"/>
      <w:lvlJc w:val="left"/>
      <w:pPr>
        <w:ind w:left="1665" w:hanging="359"/>
        <w:jc w:val="left"/>
      </w:pPr>
      <w:rPr>
        <w:rFonts w:ascii="Arial" w:eastAsia="Arial" w:hAnsi="Arial" w:cs="Arial" w:hint="default"/>
        <w:color w:val="414141"/>
        <w:spacing w:val="-1"/>
        <w:w w:val="108"/>
        <w:sz w:val="21"/>
        <w:szCs w:val="21"/>
      </w:rPr>
    </w:lvl>
    <w:lvl w:ilvl="1" w:tplc="D932FB4E">
      <w:numFmt w:val="bullet"/>
      <w:lvlText w:val="•"/>
      <w:lvlJc w:val="left"/>
      <w:pPr>
        <w:ind w:left="2530" w:hanging="359"/>
      </w:pPr>
      <w:rPr>
        <w:rFonts w:hint="default"/>
      </w:rPr>
    </w:lvl>
    <w:lvl w:ilvl="2" w:tplc="996A23CC">
      <w:numFmt w:val="bullet"/>
      <w:lvlText w:val="•"/>
      <w:lvlJc w:val="left"/>
      <w:pPr>
        <w:ind w:left="3400" w:hanging="359"/>
      </w:pPr>
      <w:rPr>
        <w:rFonts w:hint="default"/>
      </w:rPr>
    </w:lvl>
    <w:lvl w:ilvl="3" w:tplc="A2ECCA12">
      <w:numFmt w:val="bullet"/>
      <w:lvlText w:val="•"/>
      <w:lvlJc w:val="left"/>
      <w:pPr>
        <w:ind w:left="4270" w:hanging="359"/>
      </w:pPr>
      <w:rPr>
        <w:rFonts w:hint="default"/>
      </w:rPr>
    </w:lvl>
    <w:lvl w:ilvl="4" w:tplc="8ECA5C98">
      <w:numFmt w:val="bullet"/>
      <w:lvlText w:val="•"/>
      <w:lvlJc w:val="left"/>
      <w:pPr>
        <w:ind w:left="5140" w:hanging="359"/>
      </w:pPr>
      <w:rPr>
        <w:rFonts w:hint="default"/>
      </w:rPr>
    </w:lvl>
    <w:lvl w:ilvl="5" w:tplc="9E54A1F4">
      <w:numFmt w:val="bullet"/>
      <w:lvlText w:val="•"/>
      <w:lvlJc w:val="left"/>
      <w:pPr>
        <w:ind w:left="6010" w:hanging="359"/>
      </w:pPr>
      <w:rPr>
        <w:rFonts w:hint="default"/>
      </w:rPr>
    </w:lvl>
    <w:lvl w:ilvl="6" w:tplc="BEDEDB90">
      <w:numFmt w:val="bullet"/>
      <w:lvlText w:val="•"/>
      <w:lvlJc w:val="left"/>
      <w:pPr>
        <w:ind w:left="6880" w:hanging="359"/>
      </w:pPr>
      <w:rPr>
        <w:rFonts w:hint="default"/>
      </w:rPr>
    </w:lvl>
    <w:lvl w:ilvl="7" w:tplc="A6CC6EA0">
      <w:numFmt w:val="bullet"/>
      <w:lvlText w:val="•"/>
      <w:lvlJc w:val="left"/>
      <w:pPr>
        <w:ind w:left="7750" w:hanging="359"/>
      </w:pPr>
      <w:rPr>
        <w:rFonts w:hint="default"/>
      </w:rPr>
    </w:lvl>
    <w:lvl w:ilvl="8" w:tplc="4DC27242">
      <w:numFmt w:val="bullet"/>
      <w:lvlText w:val="•"/>
      <w:lvlJc w:val="left"/>
      <w:pPr>
        <w:ind w:left="8620" w:hanging="35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115"/>
    <w:rsid w:val="001A3D69"/>
    <w:rsid w:val="001D5483"/>
    <w:rsid w:val="00352856"/>
    <w:rsid w:val="0067766C"/>
    <w:rsid w:val="00B744C5"/>
    <w:rsid w:val="00E4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97FF8"/>
  <w15:chartTrackingRefBased/>
  <w15:docId w15:val="{452B9E09-F620-4F8C-A803-DDE31D66F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D548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1D5483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1D5483"/>
    <w:pPr>
      <w:widowControl w:val="0"/>
      <w:autoSpaceDE w:val="0"/>
      <w:autoSpaceDN w:val="0"/>
      <w:spacing w:after="0" w:line="240" w:lineRule="auto"/>
      <w:ind w:left="1786" w:hanging="36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Copperwheat, Maria (HEALTH)</dc:creator>
  <cp:keywords/>
  <dc:description/>
  <cp:lastModifiedBy>Copperwheat, Maria (HEALTH)</cp:lastModifiedBy>
  <cp:revision>4</cp:revision>
  <dcterms:created xsi:type="dcterms:W3CDTF">2022-01-13T18:40:00Z</dcterms:created>
  <dcterms:modified xsi:type="dcterms:W3CDTF">2022-01-20T16:30:00Z</dcterms:modified>
</cp:coreProperties>
</file>