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90A" w14:textId="1A27F0ED" w:rsidR="00126ADD" w:rsidRPr="0027275E" w:rsidRDefault="0027275E" w:rsidP="0027275E">
      <w:pPr>
        <w:jc w:val="center"/>
        <w:rPr>
          <w:rFonts w:ascii="Arial" w:hAnsi="Arial" w:cs="Arial"/>
          <w:sz w:val="22"/>
          <w:szCs w:val="22"/>
        </w:rPr>
      </w:pPr>
      <w:r w:rsidRPr="0027275E">
        <w:rPr>
          <w:rFonts w:ascii="Arial" w:hAnsi="Arial" w:cs="Arial"/>
          <w:sz w:val="22"/>
          <w:szCs w:val="22"/>
        </w:rPr>
        <w:t>Plan Letterhead- Template</w:t>
      </w:r>
    </w:p>
    <w:p w14:paraId="0EB18280" w14:textId="50AFAAD0" w:rsidR="00126ADD" w:rsidRDefault="00440638" w:rsidP="0027275E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This n</w:t>
      </w:r>
      <w:r w:rsidR="00D22E3A">
        <w:rPr>
          <w:rFonts w:ascii="Arial" w:hAnsi="Arial" w:cs="Arial"/>
          <w:highlight w:val="yellow"/>
        </w:rPr>
        <w:t>otice</w:t>
      </w:r>
      <w:r>
        <w:rPr>
          <w:rFonts w:ascii="Arial" w:hAnsi="Arial" w:cs="Arial"/>
          <w:highlight w:val="yellow"/>
        </w:rPr>
        <w:t xml:space="preserve"> </w:t>
      </w:r>
      <w:r w:rsidRPr="00440638">
        <w:rPr>
          <w:rFonts w:ascii="Arial" w:hAnsi="Arial" w:cs="Arial"/>
          <w:b/>
          <w:bCs/>
          <w:highlight w:val="yellow"/>
        </w:rPr>
        <w:t>MUST</w:t>
      </w:r>
      <w:r>
        <w:rPr>
          <w:rFonts w:ascii="Arial" w:hAnsi="Arial" w:cs="Arial"/>
          <w:highlight w:val="yellow"/>
        </w:rPr>
        <w:t xml:space="preserve"> be </w:t>
      </w:r>
      <w:r w:rsidR="00126ADD" w:rsidRPr="00126ADD">
        <w:rPr>
          <w:rFonts w:ascii="Arial" w:hAnsi="Arial" w:cs="Arial"/>
          <w:highlight w:val="yellow"/>
        </w:rPr>
        <w:t>submitted to DOH for review and approval.</w:t>
      </w:r>
    </w:p>
    <w:p w14:paraId="0D4B31B4" w14:textId="77777777" w:rsidR="0027275E" w:rsidRPr="00B7428C" w:rsidRDefault="00482E62" w:rsidP="002727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27275E" w:rsidRPr="00B7428C">
        <w:rPr>
          <w:rFonts w:ascii="Arial" w:hAnsi="Arial" w:cs="Arial"/>
          <w:sz w:val="24"/>
          <w:szCs w:val="24"/>
          <w:highlight w:val="lightGray"/>
        </w:rPr>
        <w:t>&lt;Date&gt;</w:t>
      </w:r>
    </w:p>
    <w:p w14:paraId="18BE9046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</w:p>
    <w:p w14:paraId="61B184A6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  <w:highlight w:val="lightGray"/>
        </w:rPr>
        <w:t>&lt;Barcode&gt;&lt;Letter Code&gt;</w:t>
      </w:r>
    </w:p>
    <w:p w14:paraId="723ACF7C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  <w:highlight w:val="lightGray"/>
        </w:rPr>
        <w:t>&lt;Name&gt;</w:t>
      </w:r>
    </w:p>
    <w:p w14:paraId="5536B990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  <w:highlight w:val="lightGray"/>
        </w:rPr>
        <w:t>&lt;Address&gt;</w:t>
      </w:r>
    </w:p>
    <w:p w14:paraId="2F79AA59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  <w:highlight w:val="lightGray"/>
        </w:rPr>
        <w:t>&lt;City&gt;, &lt;State&gt;, &lt;Zip&gt;</w:t>
      </w:r>
    </w:p>
    <w:p w14:paraId="30699DC3" w14:textId="6988D46C" w:rsidR="0014118A" w:rsidRPr="00100D56" w:rsidRDefault="0014118A" w:rsidP="0027275E">
      <w:pPr>
        <w:rPr>
          <w:rFonts w:ascii="Times New Roman" w:hAnsi="Times New Roman" w:cs="Times New Roman"/>
        </w:rPr>
      </w:pPr>
    </w:p>
    <w:p w14:paraId="1884E5DE" w14:textId="77777777" w:rsidR="004540AF" w:rsidRPr="00100D56" w:rsidRDefault="004540AF" w:rsidP="00100D56">
      <w:pPr>
        <w:rPr>
          <w:rFonts w:ascii="Times New Roman" w:hAnsi="Times New Roman" w:cs="Times New Roman"/>
        </w:rPr>
      </w:pPr>
    </w:p>
    <w:p w14:paraId="0915BB6E" w14:textId="77777777" w:rsidR="0027275E" w:rsidRPr="00B7428C" w:rsidRDefault="0027275E" w:rsidP="0027275E">
      <w:pPr>
        <w:pStyle w:val="NoSpacing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b/>
          <w:sz w:val="24"/>
          <w:szCs w:val="24"/>
        </w:rPr>
        <w:t xml:space="preserve">Dear </w:t>
      </w:r>
      <w:r w:rsidRPr="00B7428C">
        <w:rPr>
          <w:rFonts w:ascii="Arial" w:hAnsi="Arial" w:cs="Arial"/>
          <w:b/>
          <w:sz w:val="24"/>
          <w:szCs w:val="24"/>
          <w:highlight w:val="lightGray"/>
        </w:rPr>
        <w:t>&lt;MMC Member&gt;</w:t>
      </w:r>
      <w:r w:rsidRPr="00B7428C">
        <w:rPr>
          <w:rFonts w:ascii="Arial" w:hAnsi="Arial" w:cs="Arial"/>
          <w:sz w:val="24"/>
          <w:szCs w:val="24"/>
          <w:highlight w:val="lightGray"/>
        </w:rPr>
        <w:t>:</w:t>
      </w:r>
    </w:p>
    <w:p w14:paraId="1D22D65A" w14:textId="77777777" w:rsidR="004540AF" w:rsidRPr="00100D56" w:rsidRDefault="004540AF" w:rsidP="00100D56">
      <w:pPr>
        <w:rPr>
          <w:rFonts w:ascii="Times New Roman" w:hAnsi="Times New Roman" w:cs="Times New Roman"/>
        </w:rPr>
      </w:pPr>
    </w:p>
    <w:p w14:paraId="34F0FA6D" w14:textId="35C56AD5" w:rsidR="00D0163D" w:rsidRPr="0027275E" w:rsidRDefault="00D0163D" w:rsidP="00100D56">
      <w:pPr>
        <w:rPr>
          <w:rFonts w:ascii="Arial" w:hAnsi="Arial" w:cs="Arial"/>
        </w:rPr>
      </w:pPr>
      <w:r w:rsidRPr="0027275E">
        <w:rPr>
          <w:rFonts w:ascii="Arial" w:hAnsi="Arial" w:cs="Arial"/>
        </w:rPr>
        <w:t>We’re proud to offer benefits and services that help you live a healthy life. Starting &lt;</w:t>
      </w:r>
      <w:r w:rsidR="002A72CA" w:rsidRPr="0027275E">
        <w:rPr>
          <w:rFonts w:ascii="Arial" w:hAnsi="Arial" w:cs="Arial"/>
          <w:highlight w:val="lightGray"/>
        </w:rPr>
        <w:t>Insert Start Date</w:t>
      </w:r>
      <w:r w:rsidRPr="0027275E">
        <w:rPr>
          <w:rFonts w:ascii="Arial" w:hAnsi="Arial" w:cs="Arial"/>
        </w:rPr>
        <w:t xml:space="preserve">&gt;, </w:t>
      </w:r>
      <w:r w:rsidR="00C36DC4" w:rsidRPr="0027275E">
        <w:rPr>
          <w:rFonts w:ascii="Arial" w:hAnsi="Arial" w:cs="Arial"/>
        </w:rPr>
        <w:t xml:space="preserve">you can </w:t>
      </w:r>
      <w:r w:rsidR="006A5D49" w:rsidRPr="0027275E">
        <w:rPr>
          <w:rFonts w:ascii="Arial" w:hAnsi="Arial" w:cs="Arial"/>
        </w:rPr>
        <w:t>join</w:t>
      </w:r>
      <w:r w:rsidRPr="0027275E">
        <w:rPr>
          <w:rFonts w:ascii="Arial" w:hAnsi="Arial" w:cs="Arial"/>
        </w:rPr>
        <w:t xml:space="preserve"> a</w:t>
      </w:r>
      <w:r w:rsidR="00F075E1" w:rsidRPr="0027275E">
        <w:rPr>
          <w:rFonts w:ascii="Arial" w:hAnsi="Arial" w:cs="Arial"/>
        </w:rPr>
        <w:t xml:space="preserve"> no-cost </w:t>
      </w:r>
      <w:r w:rsidRPr="0027275E">
        <w:rPr>
          <w:rFonts w:ascii="Arial" w:hAnsi="Arial" w:cs="Arial"/>
        </w:rPr>
        <w:t>Medically Tailored Meals program t</w:t>
      </w:r>
      <w:r w:rsidR="00C36DC4" w:rsidRPr="0027275E">
        <w:rPr>
          <w:rFonts w:ascii="Arial" w:hAnsi="Arial" w:cs="Arial"/>
        </w:rPr>
        <w:t>hat</w:t>
      </w:r>
      <w:r w:rsidRPr="0027275E">
        <w:rPr>
          <w:rFonts w:ascii="Arial" w:hAnsi="Arial" w:cs="Arial"/>
        </w:rPr>
        <w:t xml:space="preserve"> provide</w:t>
      </w:r>
      <w:r w:rsidR="00C36DC4" w:rsidRPr="0027275E">
        <w:rPr>
          <w:rFonts w:ascii="Arial" w:hAnsi="Arial" w:cs="Arial"/>
        </w:rPr>
        <w:t>s</w:t>
      </w:r>
      <w:r w:rsidRPr="0027275E">
        <w:rPr>
          <w:rFonts w:ascii="Arial" w:hAnsi="Arial" w:cs="Arial"/>
        </w:rPr>
        <w:t xml:space="preserve"> healthy meals </w:t>
      </w:r>
      <w:r w:rsidR="00E42B0D" w:rsidRPr="0027275E">
        <w:rPr>
          <w:rFonts w:ascii="Arial" w:hAnsi="Arial" w:cs="Arial"/>
        </w:rPr>
        <w:t>straight to your home</w:t>
      </w:r>
      <w:r w:rsidR="00F075E1" w:rsidRPr="0027275E">
        <w:rPr>
          <w:rFonts w:ascii="Arial" w:hAnsi="Arial" w:cs="Arial"/>
        </w:rPr>
        <w:t xml:space="preserve">. </w:t>
      </w:r>
    </w:p>
    <w:p w14:paraId="492A5ADA" w14:textId="77777777" w:rsidR="00D0163D" w:rsidRPr="0027275E" w:rsidRDefault="00D0163D" w:rsidP="00100D56">
      <w:pPr>
        <w:rPr>
          <w:rFonts w:ascii="Arial" w:hAnsi="Arial" w:cs="Arial"/>
        </w:rPr>
      </w:pPr>
    </w:p>
    <w:p w14:paraId="62A237AD" w14:textId="1EA933BD" w:rsidR="00D0163D" w:rsidRPr="0027275E" w:rsidRDefault="00D0163D" w:rsidP="00100D56">
      <w:pPr>
        <w:rPr>
          <w:rFonts w:ascii="Arial" w:hAnsi="Arial" w:cs="Arial"/>
        </w:rPr>
      </w:pPr>
      <w:r w:rsidRPr="0027275E">
        <w:rPr>
          <w:rFonts w:ascii="Arial" w:hAnsi="Arial" w:cs="Arial"/>
        </w:rPr>
        <w:t xml:space="preserve">Through this program, you </w:t>
      </w:r>
      <w:r w:rsidR="00F075E1" w:rsidRPr="0027275E">
        <w:rPr>
          <w:rFonts w:ascii="Arial" w:hAnsi="Arial" w:cs="Arial"/>
        </w:rPr>
        <w:t xml:space="preserve">and other members who qualify </w:t>
      </w:r>
      <w:r w:rsidRPr="0027275E">
        <w:rPr>
          <w:rFonts w:ascii="Arial" w:hAnsi="Arial" w:cs="Arial"/>
        </w:rPr>
        <w:t xml:space="preserve">can </w:t>
      </w:r>
      <w:r w:rsidR="008A06D0" w:rsidRPr="0027275E">
        <w:rPr>
          <w:rFonts w:ascii="Arial" w:hAnsi="Arial" w:cs="Arial"/>
        </w:rPr>
        <w:t>get</w:t>
      </w:r>
      <w:r w:rsidRPr="0027275E">
        <w:rPr>
          <w:rFonts w:ascii="Arial" w:hAnsi="Arial" w:cs="Arial"/>
        </w:rPr>
        <w:t xml:space="preserve">: </w:t>
      </w:r>
    </w:p>
    <w:p w14:paraId="2AD8D295" w14:textId="5E6E0246" w:rsidR="00D0163D" w:rsidRPr="0027275E" w:rsidRDefault="00D0163D" w:rsidP="00100D5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275E">
        <w:rPr>
          <w:rFonts w:ascii="Arial" w:hAnsi="Arial" w:cs="Arial"/>
          <w:sz w:val="24"/>
          <w:szCs w:val="24"/>
        </w:rPr>
        <w:t xml:space="preserve">Help from a </w:t>
      </w:r>
      <w:r w:rsidR="002E078B" w:rsidRPr="0027275E">
        <w:rPr>
          <w:rFonts w:ascii="Arial" w:hAnsi="Arial" w:cs="Arial"/>
          <w:sz w:val="24"/>
          <w:szCs w:val="24"/>
        </w:rPr>
        <w:t>r</w:t>
      </w:r>
      <w:r w:rsidRPr="0027275E">
        <w:rPr>
          <w:rFonts w:ascii="Arial" w:hAnsi="Arial" w:cs="Arial"/>
          <w:sz w:val="24"/>
          <w:szCs w:val="24"/>
        </w:rPr>
        <w:t xml:space="preserve">egistered </w:t>
      </w:r>
      <w:r w:rsidR="00AE6B2A" w:rsidRPr="0027275E">
        <w:rPr>
          <w:rFonts w:ascii="Arial" w:hAnsi="Arial" w:cs="Arial"/>
          <w:sz w:val="24"/>
          <w:szCs w:val="24"/>
        </w:rPr>
        <w:t>d</w:t>
      </w:r>
      <w:r w:rsidRPr="0027275E">
        <w:rPr>
          <w:rFonts w:ascii="Arial" w:hAnsi="Arial" w:cs="Arial"/>
          <w:sz w:val="24"/>
          <w:szCs w:val="24"/>
        </w:rPr>
        <w:t xml:space="preserve">ietitian </w:t>
      </w:r>
      <w:r w:rsidR="00482E62" w:rsidRPr="0027275E">
        <w:rPr>
          <w:rFonts w:ascii="Arial" w:hAnsi="Arial" w:cs="Arial"/>
          <w:sz w:val="24"/>
          <w:szCs w:val="24"/>
        </w:rPr>
        <w:t xml:space="preserve">and </w:t>
      </w:r>
      <w:r w:rsidR="00AE6B2A" w:rsidRPr="0027275E">
        <w:rPr>
          <w:rFonts w:ascii="Arial" w:hAnsi="Arial" w:cs="Arial"/>
          <w:sz w:val="24"/>
          <w:szCs w:val="24"/>
        </w:rPr>
        <w:t>n</w:t>
      </w:r>
      <w:r w:rsidRPr="0027275E">
        <w:rPr>
          <w:rFonts w:ascii="Arial" w:hAnsi="Arial" w:cs="Arial"/>
          <w:sz w:val="24"/>
          <w:szCs w:val="24"/>
        </w:rPr>
        <w:t xml:space="preserve">utritionist. This person is a food and nutrition expert and will help </w:t>
      </w:r>
      <w:r w:rsidR="008A06D0" w:rsidRPr="0027275E">
        <w:rPr>
          <w:rFonts w:ascii="Arial" w:hAnsi="Arial" w:cs="Arial"/>
          <w:sz w:val="24"/>
          <w:szCs w:val="24"/>
        </w:rPr>
        <w:t>give</w:t>
      </w:r>
      <w:r w:rsidRPr="0027275E">
        <w:rPr>
          <w:rFonts w:ascii="Arial" w:hAnsi="Arial" w:cs="Arial"/>
          <w:sz w:val="24"/>
          <w:szCs w:val="24"/>
        </w:rPr>
        <w:t xml:space="preserve"> guidance and support in choosing healthy foods.</w:t>
      </w:r>
    </w:p>
    <w:p w14:paraId="5B136C34" w14:textId="585F3410" w:rsidR="00D0163D" w:rsidRPr="0027275E" w:rsidRDefault="00D0163D" w:rsidP="00100D5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275E">
        <w:rPr>
          <w:rFonts w:ascii="Arial" w:hAnsi="Arial" w:cs="Arial"/>
          <w:sz w:val="24"/>
          <w:szCs w:val="24"/>
        </w:rPr>
        <w:t xml:space="preserve">Up to </w:t>
      </w:r>
      <w:r w:rsidR="00EA3905">
        <w:rPr>
          <w:rFonts w:ascii="Arial" w:hAnsi="Arial" w:cs="Arial"/>
          <w:sz w:val="24"/>
          <w:szCs w:val="24"/>
        </w:rPr>
        <w:t xml:space="preserve">two </w:t>
      </w:r>
      <w:r w:rsidRPr="0027275E">
        <w:rPr>
          <w:rFonts w:ascii="Arial" w:hAnsi="Arial" w:cs="Arial"/>
          <w:sz w:val="24"/>
          <w:szCs w:val="24"/>
        </w:rPr>
        <w:t xml:space="preserve">meals per day delivered to your home for </w:t>
      </w:r>
      <w:r w:rsidR="00EF60C7" w:rsidRPr="0027275E">
        <w:rPr>
          <w:rFonts w:ascii="Arial" w:hAnsi="Arial" w:cs="Arial"/>
          <w:sz w:val="24"/>
          <w:szCs w:val="24"/>
        </w:rPr>
        <w:t xml:space="preserve">six months at a time. You may be able to continue receiving meals </w:t>
      </w:r>
      <w:r w:rsidR="004B690C" w:rsidRPr="0027275E">
        <w:rPr>
          <w:rFonts w:ascii="Arial" w:hAnsi="Arial" w:cs="Arial"/>
          <w:sz w:val="24"/>
          <w:szCs w:val="24"/>
        </w:rPr>
        <w:t>as long as you are eligible for th</w:t>
      </w:r>
      <w:r w:rsidR="00EF60C7" w:rsidRPr="0027275E">
        <w:rPr>
          <w:rFonts w:ascii="Arial" w:hAnsi="Arial" w:cs="Arial"/>
          <w:sz w:val="24"/>
          <w:szCs w:val="24"/>
        </w:rPr>
        <w:t>is program.</w:t>
      </w:r>
      <w:r w:rsidR="00685F55" w:rsidRPr="0027275E">
        <w:rPr>
          <w:rFonts w:ascii="Arial" w:hAnsi="Arial" w:cs="Arial"/>
          <w:sz w:val="24"/>
          <w:szCs w:val="24"/>
        </w:rPr>
        <w:t xml:space="preserve"> </w:t>
      </w:r>
      <w:r w:rsidRPr="0027275E">
        <w:rPr>
          <w:rFonts w:ascii="Arial" w:hAnsi="Arial" w:cs="Arial"/>
          <w:sz w:val="24"/>
          <w:szCs w:val="24"/>
        </w:rPr>
        <w:t xml:space="preserve">These meals are tailored for your specific health needs and can help you gain access to healthy, nutritious foods. </w:t>
      </w:r>
    </w:p>
    <w:p w14:paraId="6585FA5C" w14:textId="77777777" w:rsidR="004540AF" w:rsidRPr="0027275E" w:rsidRDefault="004540AF" w:rsidP="00100D56">
      <w:pPr>
        <w:rPr>
          <w:rFonts w:ascii="Arial" w:hAnsi="Arial" w:cs="Arial"/>
        </w:rPr>
      </w:pPr>
    </w:p>
    <w:p w14:paraId="5FE29242" w14:textId="3DD7F552" w:rsidR="004540AF" w:rsidRPr="0027275E" w:rsidRDefault="004540AF" w:rsidP="00100D56">
      <w:pPr>
        <w:rPr>
          <w:rFonts w:ascii="Arial" w:hAnsi="Arial" w:cs="Arial"/>
        </w:rPr>
      </w:pPr>
      <w:r w:rsidRPr="0027275E">
        <w:rPr>
          <w:rFonts w:ascii="Arial" w:hAnsi="Arial" w:cs="Arial"/>
        </w:rPr>
        <w:t xml:space="preserve">This program is offered to </w:t>
      </w:r>
      <w:r w:rsidR="00E94F38" w:rsidRPr="0027275E">
        <w:rPr>
          <w:rFonts w:ascii="Arial" w:hAnsi="Arial" w:cs="Arial"/>
        </w:rPr>
        <w:t>&lt;</w:t>
      </w:r>
      <w:r w:rsidR="00685F55" w:rsidRPr="0027275E">
        <w:rPr>
          <w:rFonts w:ascii="Arial" w:hAnsi="Arial" w:cs="Arial"/>
          <w:highlight w:val="lightGray"/>
        </w:rPr>
        <w:t>Insert Plan Name</w:t>
      </w:r>
      <w:r w:rsidR="00E94F38" w:rsidRPr="0027275E">
        <w:rPr>
          <w:rFonts w:ascii="Arial" w:hAnsi="Arial" w:cs="Arial"/>
        </w:rPr>
        <w:t xml:space="preserve">&gt; Medicaid </w:t>
      </w:r>
      <w:r w:rsidRPr="0027275E">
        <w:rPr>
          <w:rFonts w:ascii="Arial" w:hAnsi="Arial" w:cs="Arial"/>
        </w:rPr>
        <w:t>members who</w:t>
      </w:r>
      <w:r w:rsidR="00834510" w:rsidRPr="0027275E">
        <w:rPr>
          <w:rFonts w:ascii="Arial" w:hAnsi="Arial" w:cs="Arial"/>
        </w:rPr>
        <w:t xml:space="preserve"> are 18 years of age or older</w:t>
      </w:r>
      <w:r w:rsidR="00442D9C" w:rsidRPr="0027275E">
        <w:rPr>
          <w:rFonts w:ascii="Arial" w:hAnsi="Arial" w:cs="Arial"/>
        </w:rPr>
        <w:t xml:space="preserve">. </w:t>
      </w:r>
      <w:r w:rsidR="00D20C2D" w:rsidRPr="0027275E">
        <w:rPr>
          <w:rFonts w:ascii="Arial" w:hAnsi="Arial" w:cs="Arial"/>
        </w:rPr>
        <w:t>Members</w:t>
      </w:r>
      <w:r w:rsidR="00442D9C" w:rsidRPr="0027275E">
        <w:rPr>
          <w:rFonts w:ascii="Arial" w:hAnsi="Arial" w:cs="Arial"/>
        </w:rPr>
        <w:t xml:space="preserve"> must have a secure place to store and heat meals,</w:t>
      </w:r>
      <w:r w:rsidR="00834510" w:rsidRPr="0027275E">
        <w:rPr>
          <w:rFonts w:ascii="Arial" w:hAnsi="Arial" w:cs="Arial"/>
        </w:rPr>
        <w:t xml:space="preserve"> and</w:t>
      </w:r>
      <w:r w:rsidRPr="0027275E">
        <w:rPr>
          <w:rFonts w:ascii="Arial" w:hAnsi="Arial" w:cs="Arial"/>
        </w:rPr>
        <w:t>:</w:t>
      </w:r>
    </w:p>
    <w:p w14:paraId="1211CAF7" w14:textId="35BA1ACF" w:rsidR="004540AF" w:rsidRPr="0027275E" w:rsidRDefault="0038487C" w:rsidP="00100D5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4597420"/>
      <w:r w:rsidRPr="0027275E">
        <w:rPr>
          <w:rFonts w:ascii="Arial" w:hAnsi="Arial" w:cs="Arial"/>
          <w:sz w:val="24"/>
          <w:szCs w:val="24"/>
        </w:rPr>
        <w:t>Receive personal care services</w:t>
      </w:r>
      <w:r w:rsidR="00776648" w:rsidRPr="0027275E">
        <w:rPr>
          <w:rFonts w:ascii="Arial" w:hAnsi="Arial" w:cs="Arial"/>
          <w:sz w:val="24"/>
          <w:szCs w:val="24"/>
        </w:rPr>
        <w:t xml:space="preserve">. Member must </w:t>
      </w:r>
      <w:r w:rsidRPr="0027275E">
        <w:rPr>
          <w:rFonts w:ascii="Arial" w:hAnsi="Arial" w:cs="Arial"/>
          <w:sz w:val="24"/>
          <w:szCs w:val="24"/>
        </w:rPr>
        <w:t>choose to replace some of their meal preparation and food shopping hours while getting a medically tailored meal. The hours reduced will depend on the number of meals you receive</w:t>
      </w:r>
      <w:bookmarkEnd w:id="0"/>
      <w:r w:rsidR="00776648" w:rsidRPr="0027275E">
        <w:rPr>
          <w:rFonts w:ascii="Arial" w:hAnsi="Arial" w:cs="Arial"/>
          <w:sz w:val="24"/>
          <w:szCs w:val="24"/>
        </w:rPr>
        <w:t>,</w:t>
      </w:r>
      <w:r w:rsidR="007815B2" w:rsidRPr="0027275E">
        <w:rPr>
          <w:rFonts w:ascii="Arial" w:hAnsi="Arial" w:cs="Arial"/>
          <w:sz w:val="24"/>
          <w:szCs w:val="24"/>
        </w:rPr>
        <w:t xml:space="preserve"> </w:t>
      </w:r>
      <w:r w:rsidR="007815B2" w:rsidRPr="0027275E">
        <w:rPr>
          <w:rFonts w:ascii="Arial" w:hAnsi="Arial" w:cs="Arial"/>
          <w:b/>
          <w:bCs/>
          <w:sz w:val="24"/>
          <w:szCs w:val="24"/>
        </w:rPr>
        <w:t>or</w:t>
      </w:r>
    </w:p>
    <w:p w14:paraId="4FA4292A" w14:textId="1A998204" w:rsidR="004540AF" w:rsidRPr="0027275E" w:rsidRDefault="00F075E1" w:rsidP="00100D5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275E">
        <w:rPr>
          <w:rFonts w:ascii="Arial" w:hAnsi="Arial" w:cs="Arial"/>
          <w:sz w:val="24"/>
          <w:szCs w:val="24"/>
        </w:rPr>
        <w:t>H</w:t>
      </w:r>
      <w:r w:rsidR="004540AF" w:rsidRPr="0027275E">
        <w:rPr>
          <w:rFonts w:ascii="Arial" w:hAnsi="Arial" w:cs="Arial"/>
          <w:sz w:val="24"/>
          <w:szCs w:val="24"/>
        </w:rPr>
        <w:t xml:space="preserve">ave </w:t>
      </w:r>
      <w:r w:rsidRPr="0027275E">
        <w:rPr>
          <w:rFonts w:ascii="Arial" w:hAnsi="Arial" w:cs="Arial"/>
          <w:sz w:val="24"/>
          <w:szCs w:val="24"/>
        </w:rPr>
        <w:t>c</w:t>
      </w:r>
      <w:r w:rsidR="004540AF" w:rsidRPr="0027275E">
        <w:rPr>
          <w:rFonts w:ascii="Arial" w:hAnsi="Arial" w:cs="Arial"/>
          <w:sz w:val="24"/>
          <w:szCs w:val="24"/>
        </w:rPr>
        <w:t xml:space="preserve">ancer, </w:t>
      </w:r>
      <w:r w:rsidRPr="0027275E">
        <w:rPr>
          <w:rFonts w:ascii="Arial" w:hAnsi="Arial" w:cs="Arial"/>
          <w:sz w:val="24"/>
          <w:szCs w:val="24"/>
        </w:rPr>
        <w:t>d</w:t>
      </w:r>
      <w:r w:rsidR="004540AF" w:rsidRPr="0027275E">
        <w:rPr>
          <w:rFonts w:ascii="Arial" w:hAnsi="Arial" w:cs="Arial"/>
          <w:sz w:val="24"/>
          <w:szCs w:val="24"/>
        </w:rPr>
        <w:t xml:space="preserve">iabetes, </w:t>
      </w:r>
      <w:r w:rsidRPr="0027275E">
        <w:rPr>
          <w:rFonts w:ascii="Arial" w:hAnsi="Arial" w:cs="Arial"/>
          <w:sz w:val="24"/>
          <w:szCs w:val="24"/>
        </w:rPr>
        <w:t>h</w:t>
      </w:r>
      <w:r w:rsidR="004540AF" w:rsidRPr="0027275E">
        <w:rPr>
          <w:rFonts w:ascii="Arial" w:hAnsi="Arial" w:cs="Arial"/>
          <w:sz w:val="24"/>
          <w:szCs w:val="24"/>
        </w:rPr>
        <w:t xml:space="preserve">eart </w:t>
      </w:r>
      <w:r w:rsidRPr="0027275E">
        <w:rPr>
          <w:rFonts w:ascii="Arial" w:hAnsi="Arial" w:cs="Arial"/>
          <w:sz w:val="24"/>
          <w:szCs w:val="24"/>
        </w:rPr>
        <w:t>f</w:t>
      </w:r>
      <w:r w:rsidR="004540AF" w:rsidRPr="0027275E">
        <w:rPr>
          <w:rFonts w:ascii="Arial" w:hAnsi="Arial" w:cs="Arial"/>
          <w:sz w:val="24"/>
          <w:szCs w:val="24"/>
        </w:rPr>
        <w:t>ailure</w:t>
      </w:r>
      <w:r w:rsidR="00482E62" w:rsidRPr="0027275E">
        <w:rPr>
          <w:rFonts w:ascii="Arial" w:hAnsi="Arial" w:cs="Arial"/>
          <w:sz w:val="24"/>
          <w:szCs w:val="24"/>
        </w:rPr>
        <w:t>,</w:t>
      </w:r>
      <w:r w:rsidR="004540AF" w:rsidRPr="0027275E">
        <w:rPr>
          <w:rFonts w:ascii="Arial" w:hAnsi="Arial" w:cs="Arial"/>
          <w:sz w:val="24"/>
          <w:szCs w:val="24"/>
        </w:rPr>
        <w:t xml:space="preserve"> or HIV/AIDS</w:t>
      </w:r>
      <w:r w:rsidR="00482E62" w:rsidRPr="0027275E">
        <w:rPr>
          <w:rFonts w:ascii="Arial" w:hAnsi="Arial" w:cs="Arial"/>
          <w:sz w:val="24"/>
          <w:szCs w:val="24"/>
        </w:rPr>
        <w:t>,</w:t>
      </w:r>
      <w:r w:rsidR="004540AF" w:rsidRPr="0027275E">
        <w:rPr>
          <w:rFonts w:ascii="Arial" w:hAnsi="Arial" w:cs="Arial"/>
          <w:sz w:val="24"/>
          <w:szCs w:val="24"/>
        </w:rPr>
        <w:t xml:space="preserve"> and a </w:t>
      </w:r>
      <w:r w:rsidR="008164C7" w:rsidRPr="0027275E">
        <w:rPr>
          <w:rFonts w:ascii="Arial" w:hAnsi="Arial" w:cs="Arial"/>
          <w:sz w:val="24"/>
          <w:szCs w:val="24"/>
        </w:rPr>
        <w:t xml:space="preserve">certain </w:t>
      </w:r>
      <w:r w:rsidR="004540AF" w:rsidRPr="0027275E">
        <w:rPr>
          <w:rFonts w:ascii="Arial" w:hAnsi="Arial" w:cs="Arial"/>
          <w:sz w:val="24"/>
          <w:szCs w:val="24"/>
        </w:rPr>
        <w:t xml:space="preserve">number of </w:t>
      </w:r>
      <w:r w:rsidRPr="0027275E">
        <w:rPr>
          <w:rFonts w:ascii="Arial" w:hAnsi="Arial" w:cs="Arial"/>
          <w:sz w:val="24"/>
          <w:szCs w:val="24"/>
        </w:rPr>
        <w:t>i</w:t>
      </w:r>
      <w:r w:rsidR="004540AF" w:rsidRPr="0027275E">
        <w:rPr>
          <w:rFonts w:ascii="Arial" w:hAnsi="Arial" w:cs="Arial"/>
          <w:sz w:val="24"/>
          <w:szCs w:val="24"/>
        </w:rPr>
        <w:t xml:space="preserve">npatient </w:t>
      </w:r>
      <w:r w:rsidR="008A06D0" w:rsidRPr="0027275E">
        <w:rPr>
          <w:rFonts w:ascii="Arial" w:hAnsi="Arial" w:cs="Arial"/>
          <w:sz w:val="24"/>
          <w:szCs w:val="24"/>
        </w:rPr>
        <w:t>hospita</w:t>
      </w:r>
      <w:r w:rsidR="00C143DA" w:rsidRPr="0027275E">
        <w:rPr>
          <w:rFonts w:ascii="Arial" w:hAnsi="Arial" w:cs="Arial"/>
          <w:sz w:val="24"/>
          <w:szCs w:val="24"/>
        </w:rPr>
        <w:t xml:space="preserve">l </w:t>
      </w:r>
      <w:r w:rsidR="00176D82" w:rsidRPr="0027275E">
        <w:rPr>
          <w:rFonts w:ascii="Arial" w:hAnsi="Arial" w:cs="Arial"/>
          <w:sz w:val="24"/>
          <w:szCs w:val="24"/>
        </w:rPr>
        <w:t>stays</w:t>
      </w:r>
      <w:r w:rsidR="004540AF" w:rsidRPr="0027275E">
        <w:rPr>
          <w:rFonts w:ascii="Arial" w:hAnsi="Arial" w:cs="Arial"/>
          <w:sz w:val="24"/>
          <w:szCs w:val="24"/>
        </w:rPr>
        <w:t xml:space="preserve"> and/or </w:t>
      </w:r>
      <w:r w:rsidRPr="0027275E">
        <w:rPr>
          <w:rFonts w:ascii="Arial" w:hAnsi="Arial" w:cs="Arial"/>
          <w:sz w:val="24"/>
          <w:szCs w:val="24"/>
        </w:rPr>
        <w:t>e</w:t>
      </w:r>
      <w:r w:rsidR="004540AF" w:rsidRPr="0027275E">
        <w:rPr>
          <w:rFonts w:ascii="Arial" w:hAnsi="Arial" w:cs="Arial"/>
          <w:sz w:val="24"/>
          <w:szCs w:val="24"/>
        </w:rPr>
        <w:t xml:space="preserve">mergency </w:t>
      </w:r>
      <w:r w:rsidRPr="0027275E">
        <w:rPr>
          <w:rFonts w:ascii="Arial" w:hAnsi="Arial" w:cs="Arial"/>
          <w:sz w:val="24"/>
          <w:szCs w:val="24"/>
        </w:rPr>
        <w:t>r</w:t>
      </w:r>
      <w:r w:rsidR="004540AF" w:rsidRPr="0027275E">
        <w:rPr>
          <w:rFonts w:ascii="Arial" w:hAnsi="Arial" w:cs="Arial"/>
          <w:sz w:val="24"/>
          <w:szCs w:val="24"/>
        </w:rPr>
        <w:t>oom</w:t>
      </w:r>
      <w:r w:rsidRPr="0027275E">
        <w:rPr>
          <w:rFonts w:ascii="Arial" w:hAnsi="Arial" w:cs="Arial"/>
          <w:sz w:val="24"/>
          <w:szCs w:val="24"/>
        </w:rPr>
        <w:t xml:space="preserve"> (ER)</w:t>
      </w:r>
      <w:r w:rsidR="004540AF" w:rsidRPr="0027275E">
        <w:rPr>
          <w:rFonts w:ascii="Arial" w:hAnsi="Arial" w:cs="Arial"/>
          <w:sz w:val="24"/>
          <w:szCs w:val="24"/>
        </w:rPr>
        <w:t xml:space="preserve"> </w:t>
      </w:r>
      <w:r w:rsidRPr="0027275E">
        <w:rPr>
          <w:rFonts w:ascii="Arial" w:hAnsi="Arial" w:cs="Arial"/>
          <w:sz w:val="24"/>
          <w:szCs w:val="24"/>
        </w:rPr>
        <w:t>v</w:t>
      </w:r>
      <w:r w:rsidR="004540AF" w:rsidRPr="0027275E">
        <w:rPr>
          <w:rFonts w:ascii="Arial" w:hAnsi="Arial" w:cs="Arial"/>
          <w:sz w:val="24"/>
          <w:szCs w:val="24"/>
        </w:rPr>
        <w:t xml:space="preserve">isits </w:t>
      </w:r>
      <w:r w:rsidR="00C73C0C" w:rsidRPr="0027275E">
        <w:rPr>
          <w:rFonts w:ascii="Arial" w:hAnsi="Arial" w:cs="Arial"/>
          <w:sz w:val="24"/>
          <w:szCs w:val="24"/>
        </w:rPr>
        <w:t xml:space="preserve">within the last </w:t>
      </w:r>
      <w:r w:rsidR="004B690C" w:rsidRPr="0027275E">
        <w:rPr>
          <w:rFonts w:ascii="Arial" w:hAnsi="Arial" w:cs="Arial"/>
          <w:sz w:val="24"/>
          <w:szCs w:val="24"/>
        </w:rPr>
        <w:t xml:space="preserve">12 months </w:t>
      </w:r>
      <w:r w:rsidR="004540AF" w:rsidRPr="0027275E">
        <w:rPr>
          <w:rFonts w:ascii="Arial" w:hAnsi="Arial" w:cs="Arial"/>
          <w:sz w:val="24"/>
          <w:szCs w:val="24"/>
        </w:rPr>
        <w:t>related to these conditions.</w:t>
      </w:r>
    </w:p>
    <w:p w14:paraId="1940DCD4" w14:textId="77777777" w:rsidR="004540AF" w:rsidRPr="0027275E" w:rsidRDefault="004540AF" w:rsidP="00100D56">
      <w:pPr>
        <w:rPr>
          <w:rFonts w:ascii="Arial" w:hAnsi="Arial" w:cs="Arial"/>
        </w:rPr>
      </w:pPr>
    </w:p>
    <w:p w14:paraId="40DC1460" w14:textId="69BF178D" w:rsidR="00F075E1" w:rsidRPr="0027275E" w:rsidRDefault="00F075E1" w:rsidP="00100D56">
      <w:pPr>
        <w:rPr>
          <w:rFonts w:ascii="Arial" w:hAnsi="Arial" w:cs="Arial"/>
        </w:rPr>
      </w:pPr>
      <w:r w:rsidRPr="0027275E">
        <w:rPr>
          <w:rFonts w:ascii="Arial" w:hAnsi="Arial" w:cs="Arial"/>
        </w:rPr>
        <w:t>If you want to enroll</w:t>
      </w:r>
      <w:r w:rsidR="00E85F24" w:rsidRPr="0027275E">
        <w:rPr>
          <w:rFonts w:ascii="Arial" w:hAnsi="Arial" w:cs="Arial"/>
        </w:rPr>
        <w:t xml:space="preserve"> in this program</w:t>
      </w:r>
      <w:r w:rsidRPr="0027275E">
        <w:rPr>
          <w:rFonts w:ascii="Arial" w:hAnsi="Arial" w:cs="Arial"/>
        </w:rPr>
        <w:t>, look out for a call from an &lt;</w:t>
      </w:r>
      <w:r w:rsidR="000E2706" w:rsidRPr="0027275E">
        <w:rPr>
          <w:rFonts w:ascii="Arial" w:hAnsi="Arial" w:cs="Arial"/>
          <w:highlight w:val="lightGray"/>
        </w:rPr>
        <w:t>Insert Plan Name</w:t>
      </w:r>
      <w:r w:rsidRPr="0027275E">
        <w:rPr>
          <w:rFonts w:ascii="Arial" w:hAnsi="Arial" w:cs="Arial"/>
        </w:rPr>
        <w:t xml:space="preserve">&gt; </w:t>
      </w:r>
      <w:r w:rsidR="00C143DA" w:rsidRPr="0027275E">
        <w:rPr>
          <w:rFonts w:ascii="Arial" w:hAnsi="Arial" w:cs="Arial"/>
        </w:rPr>
        <w:t>agent</w:t>
      </w:r>
      <w:r w:rsidRPr="0027275E">
        <w:rPr>
          <w:rFonts w:ascii="Arial" w:hAnsi="Arial" w:cs="Arial"/>
        </w:rPr>
        <w:t xml:space="preserve">. On the call, we will tell you more about the program and help you enroll if you choose to participate. </w:t>
      </w:r>
      <w:r w:rsidR="00E57C80" w:rsidRPr="0027275E">
        <w:rPr>
          <w:rFonts w:ascii="Arial" w:hAnsi="Arial" w:cs="Arial"/>
        </w:rPr>
        <w:t>You may also receive a recommendation for Medically Tailored Meals from your provider.</w:t>
      </w:r>
    </w:p>
    <w:p w14:paraId="3BF5C97A" w14:textId="030BF132" w:rsidR="00100D56" w:rsidRPr="0027275E" w:rsidRDefault="00100D56" w:rsidP="00100D5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46A929F" w14:textId="77777777" w:rsidR="00E85F24" w:rsidRPr="0027275E" w:rsidRDefault="00E85F24" w:rsidP="00E85F24">
      <w:pPr>
        <w:rPr>
          <w:rFonts w:ascii="Arial" w:hAnsi="Arial" w:cs="Arial"/>
        </w:rPr>
      </w:pPr>
      <w:r w:rsidRPr="0027275E">
        <w:rPr>
          <w:rFonts w:ascii="Arial" w:hAnsi="Arial" w:cs="Arial"/>
        </w:rPr>
        <w:t xml:space="preserve">Joining this program is up to you. If you decide not to join, it will not affect your Medicaid eligibility or benefits.  </w:t>
      </w:r>
    </w:p>
    <w:p w14:paraId="7C30BA5E" w14:textId="77777777" w:rsidR="00E85F24" w:rsidRPr="0027275E" w:rsidRDefault="00E85F24" w:rsidP="00100D5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CF1D21D" w14:textId="77777777" w:rsidR="0027275E" w:rsidRPr="00B7428C" w:rsidRDefault="0027275E" w:rsidP="0027275E">
      <w:pPr>
        <w:rPr>
          <w:rFonts w:ascii="Arial" w:hAnsi="Arial" w:cs="Arial"/>
          <w:b/>
        </w:rPr>
      </w:pPr>
      <w:r w:rsidRPr="00B7428C">
        <w:rPr>
          <w:rFonts w:ascii="Arial" w:hAnsi="Arial" w:cs="Arial"/>
          <w:b/>
        </w:rPr>
        <w:t>&lt;</w:t>
      </w:r>
      <w:r w:rsidRPr="00B7428C">
        <w:rPr>
          <w:rFonts w:ascii="Arial" w:hAnsi="Arial" w:cs="Arial"/>
          <w:b/>
          <w:highlight w:val="lightGray"/>
        </w:rPr>
        <w:t>Plan Name</w:t>
      </w:r>
      <w:r w:rsidRPr="00B7428C">
        <w:rPr>
          <w:rFonts w:ascii="Arial" w:hAnsi="Arial" w:cs="Arial"/>
          <w:b/>
        </w:rPr>
        <w:t>&gt; is here for you</w:t>
      </w:r>
    </w:p>
    <w:p w14:paraId="14168CA3" w14:textId="77777777" w:rsidR="0027275E" w:rsidRPr="00B7428C" w:rsidRDefault="0027275E" w:rsidP="0027275E">
      <w:pPr>
        <w:rPr>
          <w:rFonts w:ascii="Arial" w:hAnsi="Arial" w:cs="Arial"/>
        </w:rPr>
      </w:pPr>
      <w:r w:rsidRPr="00B7428C">
        <w:rPr>
          <w:rFonts w:ascii="Arial" w:hAnsi="Arial" w:cs="Arial"/>
        </w:rPr>
        <w:t xml:space="preserve">Please call member services at </w:t>
      </w:r>
      <w:r w:rsidRPr="006E1A72">
        <w:rPr>
          <w:rFonts w:ascii="Arial" w:hAnsi="Arial" w:cs="Arial"/>
          <w:highlight w:val="lightGray"/>
        </w:rPr>
        <w:t>&lt;&gt;.  &lt; add TTY info&gt;</w:t>
      </w:r>
      <w:r w:rsidRPr="00B7428C">
        <w:rPr>
          <w:rFonts w:ascii="Arial" w:hAnsi="Arial" w:cs="Arial"/>
        </w:rPr>
        <w:t xml:space="preserve"> if you:</w:t>
      </w:r>
    </w:p>
    <w:p w14:paraId="401E047C" w14:textId="77777777" w:rsidR="0027275E" w:rsidRPr="00B7428C" w:rsidRDefault="0027275E" w:rsidP="0027275E">
      <w:pPr>
        <w:pStyle w:val="ListParagraph"/>
        <w:numPr>
          <w:ilvl w:val="0"/>
          <w:numId w:val="7"/>
        </w:numPr>
        <w:spacing w:after="0" w:line="256" w:lineRule="auto"/>
        <w:ind w:left="1080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</w:rPr>
        <w:t xml:space="preserve">have any questions about this </w:t>
      </w:r>
      <w:proofErr w:type="gramStart"/>
      <w:r w:rsidRPr="00B7428C">
        <w:rPr>
          <w:rFonts w:ascii="Arial" w:hAnsi="Arial" w:cs="Arial"/>
          <w:sz w:val="24"/>
          <w:szCs w:val="24"/>
        </w:rPr>
        <w:t>information;</w:t>
      </w:r>
      <w:proofErr w:type="gramEnd"/>
    </w:p>
    <w:p w14:paraId="5A9ED685" w14:textId="77777777" w:rsidR="0027275E" w:rsidRPr="00B7428C" w:rsidRDefault="0027275E" w:rsidP="0027275E">
      <w:pPr>
        <w:pStyle w:val="ListParagraph"/>
        <w:numPr>
          <w:ilvl w:val="0"/>
          <w:numId w:val="7"/>
        </w:numPr>
        <w:spacing w:after="0" w:line="256" w:lineRule="auto"/>
        <w:ind w:left="1080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</w:rPr>
        <w:lastRenderedPageBreak/>
        <w:t>cannot access the internet to view this update; or</w:t>
      </w:r>
    </w:p>
    <w:p w14:paraId="1A98A57A" w14:textId="77777777" w:rsidR="0027275E" w:rsidRPr="00B7428C" w:rsidRDefault="0027275E" w:rsidP="0027275E">
      <w:pPr>
        <w:pStyle w:val="ListParagraph"/>
        <w:numPr>
          <w:ilvl w:val="0"/>
          <w:numId w:val="7"/>
        </w:numPr>
        <w:spacing w:after="0" w:line="256" w:lineRule="auto"/>
        <w:ind w:left="1080"/>
        <w:rPr>
          <w:rFonts w:ascii="Arial" w:hAnsi="Arial" w:cs="Arial"/>
          <w:sz w:val="24"/>
          <w:szCs w:val="24"/>
        </w:rPr>
      </w:pPr>
      <w:r w:rsidRPr="00B7428C">
        <w:rPr>
          <w:rFonts w:ascii="Arial" w:hAnsi="Arial" w:cs="Arial"/>
          <w:sz w:val="24"/>
          <w:szCs w:val="24"/>
        </w:rPr>
        <w:t>want to have this update mailed to you</w:t>
      </w:r>
    </w:p>
    <w:p w14:paraId="6D110824" w14:textId="77777777" w:rsidR="0027275E" w:rsidRDefault="0027275E" w:rsidP="0027275E">
      <w:pPr>
        <w:rPr>
          <w:rFonts w:ascii="Arial" w:hAnsi="Arial" w:cs="Arial"/>
        </w:rPr>
      </w:pPr>
    </w:p>
    <w:p w14:paraId="41725094" w14:textId="740F9BFD" w:rsidR="0027275E" w:rsidRDefault="0027275E" w:rsidP="0027275E">
      <w:pPr>
        <w:rPr>
          <w:rFonts w:ascii="Arial" w:hAnsi="Arial" w:cs="Arial"/>
        </w:rPr>
      </w:pPr>
      <w:r w:rsidRPr="00B7428C">
        <w:rPr>
          <w:rFonts w:ascii="Arial" w:hAnsi="Arial" w:cs="Arial"/>
        </w:rPr>
        <w:t>Sincerely,</w:t>
      </w:r>
    </w:p>
    <w:p w14:paraId="15E034B2" w14:textId="555246D6" w:rsidR="0027275E" w:rsidRDefault="0027275E" w:rsidP="0027275E">
      <w:pPr>
        <w:rPr>
          <w:rFonts w:ascii="Arial" w:hAnsi="Arial" w:cs="Arial"/>
        </w:rPr>
      </w:pPr>
    </w:p>
    <w:p w14:paraId="1C7D8535" w14:textId="77777777" w:rsidR="0027275E" w:rsidRPr="00B7428C" w:rsidRDefault="0027275E" w:rsidP="0027275E">
      <w:pPr>
        <w:rPr>
          <w:rFonts w:ascii="Arial" w:hAnsi="Arial" w:cs="Arial"/>
        </w:rPr>
      </w:pPr>
      <w:r w:rsidRPr="006E1A72">
        <w:rPr>
          <w:rFonts w:ascii="Arial" w:hAnsi="Arial" w:cs="Arial"/>
          <w:i/>
          <w:highlight w:val="lightGray"/>
        </w:rPr>
        <w:t>[Include Taglines and Non-discrimination statement</w:t>
      </w:r>
      <w:r w:rsidRPr="00B7428C">
        <w:rPr>
          <w:rFonts w:ascii="Arial" w:hAnsi="Arial" w:cs="Arial"/>
          <w:i/>
          <w:highlight w:val="darkGray"/>
        </w:rPr>
        <w:t>]</w:t>
      </w:r>
    </w:p>
    <w:p w14:paraId="50746618" w14:textId="77777777" w:rsidR="0027275E" w:rsidRDefault="0027275E" w:rsidP="0027275E">
      <w:pPr>
        <w:rPr>
          <w:rFonts w:ascii="Arial" w:hAnsi="Arial" w:cs="Arial"/>
        </w:rPr>
      </w:pPr>
    </w:p>
    <w:p w14:paraId="30699DD3" w14:textId="3964D951" w:rsidR="00D1789B" w:rsidRPr="0027275E" w:rsidRDefault="00D1789B" w:rsidP="009A3D85">
      <w:pPr>
        <w:rPr>
          <w:rFonts w:ascii="Arial" w:hAnsi="Arial" w:cs="Arial"/>
        </w:rPr>
      </w:pPr>
    </w:p>
    <w:p w14:paraId="30699DD4" w14:textId="1079FCB2" w:rsidR="00D1789B" w:rsidRPr="0027275E" w:rsidRDefault="00D1789B" w:rsidP="00100D56">
      <w:pPr>
        <w:ind w:left="1440"/>
        <w:rPr>
          <w:rFonts w:ascii="Arial" w:hAnsi="Arial" w:cs="Arial"/>
        </w:rPr>
      </w:pPr>
    </w:p>
    <w:p w14:paraId="30699DE1" w14:textId="16AD67FB" w:rsidR="00F8506B" w:rsidRPr="0027275E" w:rsidRDefault="00F8506B" w:rsidP="00100D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F8506B" w:rsidRPr="0027275E" w:rsidSect="001B31D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3C10" w14:textId="77777777" w:rsidR="000A27AE" w:rsidRDefault="000A27AE" w:rsidP="00F8506B">
      <w:r>
        <w:separator/>
      </w:r>
    </w:p>
  </w:endnote>
  <w:endnote w:type="continuationSeparator" w:id="0">
    <w:p w14:paraId="343C6264" w14:textId="77777777" w:rsidR="000A27AE" w:rsidRDefault="000A27AE" w:rsidP="00F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C752" w14:textId="77777777" w:rsidR="000A27AE" w:rsidRDefault="000A27AE" w:rsidP="00F8506B">
      <w:r>
        <w:separator/>
      </w:r>
    </w:p>
  </w:footnote>
  <w:footnote w:type="continuationSeparator" w:id="0">
    <w:p w14:paraId="214A43A4" w14:textId="77777777" w:rsidR="000A27AE" w:rsidRDefault="000A27AE" w:rsidP="00F8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DE6" w14:textId="77777777" w:rsidR="00F8506B" w:rsidRDefault="00F8506B">
    <w:pPr>
      <w:pStyle w:val="Header"/>
    </w:pPr>
  </w:p>
  <w:p w14:paraId="30699DE7" w14:textId="77777777" w:rsidR="00F8506B" w:rsidRDefault="00F85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DE9" w14:textId="0E8E8B33" w:rsidR="00685650" w:rsidRPr="0027275E" w:rsidRDefault="0027275E" w:rsidP="0027275E">
    <w:pPr>
      <w:pStyle w:val="Header"/>
      <w:jc w:val="center"/>
      <w:rPr>
        <w:rFonts w:ascii="Arial" w:hAnsi="Arial" w:cs="Arial"/>
        <w:sz w:val="24"/>
        <w:szCs w:val="24"/>
      </w:rPr>
    </w:pPr>
    <w:r w:rsidRPr="0027275E">
      <w:rPr>
        <w:rFonts w:ascii="Arial" w:hAnsi="Arial" w:cs="Arial"/>
        <w:sz w:val="24"/>
        <w:szCs w:val="24"/>
      </w:rPr>
      <w:t>Medically Tailored Meals (MTM)</w:t>
    </w:r>
  </w:p>
  <w:p w14:paraId="7AFBAE0E" w14:textId="27E81C33" w:rsidR="0027275E" w:rsidRPr="0027275E" w:rsidRDefault="0027275E" w:rsidP="0027275E">
    <w:pPr>
      <w:pStyle w:val="Header"/>
      <w:jc w:val="center"/>
      <w:rPr>
        <w:rFonts w:ascii="Arial" w:hAnsi="Arial" w:cs="Arial"/>
        <w:sz w:val="24"/>
        <w:szCs w:val="24"/>
      </w:rPr>
    </w:pPr>
    <w:r w:rsidRPr="0027275E">
      <w:rPr>
        <w:rFonts w:ascii="Arial" w:hAnsi="Arial" w:cs="Arial"/>
        <w:sz w:val="24"/>
        <w:szCs w:val="24"/>
      </w:rPr>
      <w:t>LETTER FROM MEDICAID MANAGED CARE PLAN TO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D1"/>
    <w:multiLevelType w:val="hybridMultilevel"/>
    <w:tmpl w:val="090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15F"/>
    <w:multiLevelType w:val="hybridMultilevel"/>
    <w:tmpl w:val="B17EAE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D175B"/>
    <w:multiLevelType w:val="hybridMultilevel"/>
    <w:tmpl w:val="E04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2320"/>
    <w:multiLevelType w:val="hybridMultilevel"/>
    <w:tmpl w:val="676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699"/>
    <w:multiLevelType w:val="hybridMultilevel"/>
    <w:tmpl w:val="200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7DDB"/>
    <w:multiLevelType w:val="hybridMultilevel"/>
    <w:tmpl w:val="0A0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4506441">
    <w:abstractNumId w:val="3"/>
  </w:num>
  <w:num w:numId="2" w16cid:durableId="232278332">
    <w:abstractNumId w:val="0"/>
  </w:num>
  <w:num w:numId="3" w16cid:durableId="488982160">
    <w:abstractNumId w:val="2"/>
  </w:num>
  <w:num w:numId="4" w16cid:durableId="653919150">
    <w:abstractNumId w:val="1"/>
  </w:num>
  <w:num w:numId="5" w16cid:durableId="437484855">
    <w:abstractNumId w:val="4"/>
  </w:num>
  <w:num w:numId="6" w16cid:durableId="1680427243">
    <w:abstractNumId w:val="5"/>
  </w:num>
  <w:num w:numId="7" w16cid:durableId="340201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8A"/>
    <w:rsid w:val="00032101"/>
    <w:rsid w:val="00085264"/>
    <w:rsid w:val="000A27AE"/>
    <w:rsid w:val="000B0734"/>
    <w:rsid w:val="000D10CC"/>
    <w:rsid w:val="000D17EA"/>
    <w:rsid w:val="000D3BC5"/>
    <w:rsid w:val="000E2706"/>
    <w:rsid w:val="00100D56"/>
    <w:rsid w:val="00121400"/>
    <w:rsid w:val="00126ADD"/>
    <w:rsid w:val="0014118A"/>
    <w:rsid w:val="001536B3"/>
    <w:rsid w:val="00155CE9"/>
    <w:rsid w:val="0015706A"/>
    <w:rsid w:val="001665D4"/>
    <w:rsid w:val="00176D82"/>
    <w:rsid w:val="001835E9"/>
    <w:rsid w:val="00192B97"/>
    <w:rsid w:val="00193730"/>
    <w:rsid w:val="001B31DA"/>
    <w:rsid w:val="001E3624"/>
    <w:rsid w:val="002552D2"/>
    <w:rsid w:val="0027275E"/>
    <w:rsid w:val="00277631"/>
    <w:rsid w:val="002A72CA"/>
    <w:rsid w:val="002B6B77"/>
    <w:rsid w:val="002D66AB"/>
    <w:rsid w:val="002E078B"/>
    <w:rsid w:val="002F0FDC"/>
    <w:rsid w:val="00321750"/>
    <w:rsid w:val="00384322"/>
    <w:rsid w:val="0038487C"/>
    <w:rsid w:val="003D2779"/>
    <w:rsid w:val="003D2E6E"/>
    <w:rsid w:val="003E6587"/>
    <w:rsid w:val="004210E9"/>
    <w:rsid w:val="00440638"/>
    <w:rsid w:val="00442D9C"/>
    <w:rsid w:val="004540AF"/>
    <w:rsid w:val="00457B9F"/>
    <w:rsid w:val="00482E62"/>
    <w:rsid w:val="00496068"/>
    <w:rsid w:val="004B690C"/>
    <w:rsid w:val="004C413F"/>
    <w:rsid w:val="00584DEA"/>
    <w:rsid w:val="005A273F"/>
    <w:rsid w:val="005B58EE"/>
    <w:rsid w:val="006122BE"/>
    <w:rsid w:val="00616E45"/>
    <w:rsid w:val="00625242"/>
    <w:rsid w:val="00644BDB"/>
    <w:rsid w:val="00654B32"/>
    <w:rsid w:val="00685237"/>
    <w:rsid w:val="00685650"/>
    <w:rsid w:val="00685F55"/>
    <w:rsid w:val="006A47E7"/>
    <w:rsid w:val="006A5D49"/>
    <w:rsid w:val="006C0F34"/>
    <w:rsid w:val="007350C5"/>
    <w:rsid w:val="00776648"/>
    <w:rsid w:val="0077668F"/>
    <w:rsid w:val="007815B2"/>
    <w:rsid w:val="00793E84"/>
    <w:rsid w:val="007B3D50"/>
    <w:rsid w:val="008164C7"/>
    <w:rsid w:val="00824C6E"/>
    <w:rsid w:val="00833452"/>
    <w:rsid w:val="00834510"/>
    <w:rsid w:val="00866149"/>
    <w:rsid w:val="008956F7"/>
    <w:rsid w:val="008A06D0"/>
    <w:rsid w:val="008A0718"/>
    <w:rsid w:val="008B640B"/>
    <w:rsid w:val="008D55D9"/>
    <w:rsid w:val="00924D9B"/>
    <w:rsid w:val="009404EE"/>
    <w:rsid w:val="00943638"/>
    <w:rsid w:val="00963824"/>
    <w:rsid w:val="009A3D85"/>
    <w:rsid w:val="00A01C51"/>
    <w:rsid w:val="00A07EBD"/>
    <w:rsid w:val="00A355A1"/>
    <w:rsid w:val="00AA155C"/>
    <w:rsid w:val="00AE6B2A"/>
    <w:rsid w:val="00AF793D"/>
    <w:rsid w:val="00B11848"/>
    <w:rsid w:val="00B15B13"/>
    <w:rsid w:val="00B23144"/>
    <w:rsid w:val="00BC0FDA"/>
    <w:rsid w:val="00C143DA"/>
    <w:rsid w:val="00C257FE"/>
    <w:rsid w:val="00C36DC4"/>
    <w:rsid w:val="00C73C0C"/>
    <w:rsid w:val="00CC0C01"/>
    <w:rsid w:val="00CC7365"/>
    <w:rsid w:val="00CD05C5"/>
    <w:rsid w:val="00CD4D0E"/>
    <w:rsid w:val="00CF4A2E"/>
    <w:rsid w:val="00D0163D"/>
    <w:rsid w:val="00D021CE"/>
    <w:rsid w:val="00D11E36"/>
    <w:rsid w:val="00D1789B"/>
    <w:rsid w:val="00D20C2D"/>
    <w:rsid w:val="00D20E1C"/>
    <w:rsid w:val="00D22E3A"/>
    <w:rsid w:val="00D56964"/>
    <w:rsid w:val="00D81F26"/>
    <w:rsid w:val="00DF233E"/>
    <w:rsid w:val="00E42B0D"/>
    <w:rsid w:val="00E57C80"/>
    <w:rsid w:val="00E601F6"/>
    <w:rsid w:val="00E85F24"/>
    <w:rsid w:val="00E92148"/>
    <w:rsid w:val="00E94F38"/>
    <w:rsid w:val="00EA3905"/>
    <w:rsid w:val="00EA5199"/>
    <w:rsid w:val="00EF60C7"/>
    <w:rsid w:val="00F0545A"/>
    <w:rsid w:val="00F075E1"/>
    <w:rsid w:val="00F43C54"/>
    <w:rsid w:val="00F57387"/>
    <w:rsid w:val="00F62619"/>
    <w:rsid w:val="00F8506B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99DC0"/>
  <w15:docId w15:val="{9E00DFEB-51F1-4686-932B-03421DB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6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6B"/>
    <w:pPr>
      <w:tabs>
        <w:tab w:val="center" w:pos="4680"/>
        <w:tab w:val="right" w:pos="9360"/>
      </w:tabs>
    </w:pPr>
    <w:rPr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506B"/>
  </w:style>
  <w:style w:type="paragraph" w:styleId="Footer">
    <w:name w:val="footer"/>
    <w:basedOn w:val="Normal"/>
    <w:link w:val="FooterChar"/>
    <w:uiPriority w:val="99"/>
    <w:unhideWhenUsed/>
    <w:rsid w:val="00F8506B"/>
    <w:pPr>
      <w:tabs>
        <w:tab w:val="center" w:pos="4680"/>
        <w:tab w:val="right" w:pos="9360"/>
      </w:tabs>
    </w:pPr>
    <w:rPr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8506B"/>
  </w:style>
  <w:style w:type="paragraph" w:styleId="BalloonText">
    <w:name w:val="Balloon Text"/>
    <w:basedOn w:val="Normal"/>
    <w:link w:val="BalloonTextChar"/>
    <w:uiPriority w:val="99"/>
    <w:semiHidden/>
    <w:unhideWhenUsed/>
    <w:rsid w:val="00F8506B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18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540A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C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E9"/>
    <w:rPr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27275E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94363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97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32566\Documents\Empire%20New%20York\Empire%20New%20Yor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d9688-59df-40cb-9c47-ea0c39b96483">
      <Terms xmlns="http://schemas.microsoft.com/office/infopath/2007/PartnerControls"/>
    </lcf76f155ced4ddcb4097134ff3c332f>
    <TaxCatchAll xmlns="06d90752-7075-4e87-be36-698b4d5ede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A68B52AECFB4D9134E25184781D67" ma:contentTypeVersion="12" ma:contentTypeDescription="Create a new document." ma:contentTypeScope="" ma:versionID="2bf9b622f5617f69c2954caaa40e7cc4">
  <xsd:schema xmlns:xsd="http://www.w3.org/2001/XMLSchema" xmlns:xs="http://www.w3.org/2001/XMLSchema" xmlns:p="http://schemas.microsoft.com/office/2006/metadata/properties" xmlns:ns2="0c6d9688-59df-40cb-9c47-ea0c39b96483" xmlns:ns3="06d90752-7075-4e87-be36-698b4d5ede18" targetNamespace="http://schemas.microsoft.com/office/2006/metadata/properties" ma:root="true" ma:fieldsID="685f01701ae8b3ff93040480329c019e" ns2:_="" ns3:_="">
    <xsd:import namespace="0c6d9688-59df-40cb-9c47-ea0c39b96483"/>
    <xsd:import namespace="06d90752-7075-4e87-be36-698b4d5ed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9688-59df-40cb-9c47-ea0c39b9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752-7075-4e87-be36-698b4d5e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0ace573-c284-4531-943d-d25e29763435}" ma:internalName="TaxCatchAll" ma:showField="CatchAllData" ma:web="06d90752-7075-4e87-be36-698b4d5ed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E4A81-B068-45A6-A9B7-652D985D559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6d9688-59df-40cb-9c47-ea0c39b96483"/>
    <ds:schemaRef ds:uri="http://purl.org/dc/terms/"/>
    <ds:schemaRef ds:uri="http://schemas.openxmlformats.org/package/2006/metadata/core-properties"/>
    <ds:schemaRef ds:uri="http://purl.org/dc/dcmitype/"/>
    <ds:schemaRef ds:uri="06d90752-7075-4e87-be36-698b4d5ede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B43D97-CA12-4E5A-AB20-A1129D39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9688-59df-40cb-9c47-ea0c39b96483"/>
    <ds:schemaRef ds:uri="06d90752-7075-4e87-be36-698b4d5e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9259A-7A63-496A-9322-56E6FB750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77AD2-4F4C-4438-9E80-CF22583EA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Empire New York letterhead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Amerigroup Corp. (WellPoint)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Literacy Advisor</dc:creator>
  <cp:lastModifiedBy>Ryan, Kelly (HEALTH)</cp:lastModifiedBy>
  <cp:revision>2</cp:revision>
  <dcterms:created xsi:type="dcterms:W3CDTF">2023-11-10T14:59:00Z</dcterms:created>
  <dcterms:modified xsi:type="dcterms:W3CDTF">2023-11-10T14:59:00Z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0x0101001CDA68B52AECFB4D9134E25184781D67</vt:lpwstr>
  </property>
  <property fmtid="{D5CDD505-2E9C-101B-9397-08002B2CF9AE}" pid="3" name="MediaServiceImageTags">
    <vt:lpwstr/>
  </property>
</Properties>
</file>