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0BF1D" w14:textId="77777777" w:rsidR="007327CE" w:rsidRPr="00477548" w:rsidRDefault="00F51ADA" w:rsidP="004527A4">
      <w:pPr>
        <w:jc w:val="center"/>
        <w:rPr>
          <w:rFonts w:ascii="Times New Roman" w:hAnsi="Times New Roman"/>
          <w:b/>
          <w:sz w:val="28"/>
        </w:rPr>
      </w:pPr>
      <w:bookmarkStart w:id="0" w:name="_GoBack"/>
      <w:bookmarkEnd w:id="0"/>
      <w:r w:rsidRPr="00477548">
        <w:rPr>
          <w:rFonts w:ascii="Times New Roman" w:hAnsi="Times New Roman"/>
          <w:b/>
          <w:color w:val="FF0000"/>
          <w:sz w:val="28"/>
        </w:rPr>
        <w:t xml:space="preserve"> </w:t>
      </w:r>
      <w:r w:rsidR="004527A4" w:rsidRPr="00477548">
        <w:rPr>
          <w:rFonts w:ascii="Times New Roman" w:hAnsi="Times New Roman"/>
          <w:b/>
          <w:sz w:val="28"/>
        </w:rPr>
        <w:t xml:space="preserve">Guidance for Providing Care Coordination and Management to Medicaid Members Enrolled in </w:t>
      </w:r>
      <w:r w:rsidR="00B25533" w:rsidRPr="00477548">
        <w:rPr>
          <w:rFonts w:ascii="Times New Roman" w:hAnsi="Times New Roman"/>
          <w:b/>
          <w:sz w:val="28"/>
        </w:rPr>
        <w:t>MLTC Plans and Health Homes</w:t>
      </w:r>
    </w:p>
    <w:p w14:paraId="0CA0AC9B" w14:textId="77777777" w:rsidR="00CB3CBA" w:rsidRPr="00477548" w:rsidRDefault="00CB3CBA" w:rsidP="004527A4">
      <w:pPr>
        <w:tabs>
          <w:tab w:val="left" w:pos="0"/>
        </w:tabs>
        <w:jc w:val="center"/>
        <w:rPr>
          <w:rFonts w:ascii="Times New Roman" w:hAnsi="Times New Roman"/>
          <w:b/>
        </w:rPr>
      </w:pPr>
    </w:p>
    <w:p w14:paraId="123012C5" w14:textId="77777777" w:rsidR="009D1AD2" w:rsidRDefault="009D1AD2" w:rsidP="009D1AD2">
      <w:pPr>
        <w:autoSpaceDE w:val="0"/>
        <w:autoSpaceDN w:val="0"/>
        <w:rPr>
          <w:rFonts w:ascii="Times New Roman" w:hAnsi="Times New Roman"/>
        </w:rPr>
      </w:pPr>
    </w:p>
    <w:p w14:paraId="39F5BD7F" w14:textId="77777777" w:rsidR="009D1AD2" w:rsidRPr="00A259ED" w:rsidRDefault="00E63B24" w:rsidP="009D1AD2">
      <w:pPr>
        <w:autoSpaceDE w:val="0"/>
        <w:autoSpaceDN w:val="0"/>
        <w:rPr>
          <w:rFonts w:ascii="Times New Roman" w:hAnsi="Times New Roman"/>
        </w:rPr>
      </w:pPr>
      <w:r w:rsidRPr="00477548">
        <w:rPr>
          <w:rFonts w:ascii="Times New Roman" w:hAnsi="Times New Roman"/>
        </w:rPr>
        <w:t xml:space="preserve">The role of </w:t>
      </w:r>
      <w:r w:rsidR="00A259ED">
        <w:rPr>
          <w:rFonts w:ascii="Times New Roman" w:hAnsi="Times New Roman"/>
        </w:rPr>
        <w:t>Managed Long Term Care (</w:t>
      </w:r>
      <w:r w:rsidRPr="00477548">
        <w:rPr>
          <w:rFonts w:ascii="Times New Roman" w:hAnsi="Times New Roman"/>
        </w:rPr>
        <w:t>MLTC</w:t>
      </w:r>
      <w:r w:rsidR="00A259ED">
        <w:rPr>
          <w:rFonts w:ascii="Times New Roman" w:hAnsi="Times New Roman"/>
        </w:rPr>
        <w:t>)</w:t>
      </w:r>
      <w:r w:rsidRPr="00477548">
        <w:rPr>
          <w:rFonts w:ascii="Times New Roman" w:hAnsi="Times New Roman"/>
        </w:rPr>
        <w:t xml:space="preserve"> Plans is to provide coordination of long term care services and supports </w:t>
      </w:r>
      <w:r w:rsidR="00CC3BE8" w:rsidRPr="00477548">
        <w:rPr>
          <w:rFonts w:ascii="Times New Roman" w:hAnsi="Times New Roman"/>
        </w:rPr>
        <w:t>as provided by the MLTC benefit package f</w:t>
      </w:r>
      <w:r w:rsidRPr="00477548">
        <w:rPr>
          <w:rFonts w:ascii="Times New Roman" w:hAnsi="Times New Roman"/>
        </w:rPr>
        <w:t xml:space="preserve">or eligible individuals </w:t>
      </w:r>
      <w:r w:rsidR="003A3C7B" w:rsidRPr="00477548">
        <w:rPr>
          <w:rFonts w:ascii="Times New Roman" w:hAnsi="Times New Roman"/>
        </w:rPr>
        <w:t xml:space="preserve">who </w:t>
      </w:r>
      <w:r w:rsidR="00CC3BE8" w:rsidRPr="00477548">
        <w:rPr>
          <w:rFonts w:ascii="Times New Roman" w:hAnsi="Times New Roman"/>
        </w:rPr>
        <w:t xml:space="preserve">need more than 120 days of </w:t>
      </w:r>
      <w:r w:rsidR="00682822" w:rsidRPr="00477548">
        <w:rPr>
          <w:rFonts w:ascii="Times New Roman" w:hAnsi="Times New Roman"/>
        </w:rPr>
        <w:t xml:space="preserve">community based </w:t>
      </w:r>
      <w:r w:rsidR="00CC3BE8" w:rsidRPr="00477548">
        <w:rPr>
          <w:rFonts w:ascii="Times New Roman" w:hAnsi="Times New Roman"/>
        </w:rPr>
        <w:t>long term care services</w:t>
      </w:r>
      <w:r w:rsidRPr="00477548">
        <w:rPr>
          <w:rFonts w:ascii="Times New Roman" w:hAnsi="Times New Roman"/>
        </w:rPr>
        <w:t>.  Health Home care management is a State Plan service</w:t>
      </w:r>
      <w:r w:rsidR="00CC3BE8" w:rsidRPr="00477548">
        <w:rPr>
          <w:rFonts w:ascii="Times New Roman" w:hAnsi="Times New Roman"/>
        </w:rPr>
        <w:t xml:space="preserve"> that </w:t>
      </w:r>
      <w:r w:rsidRPr="00477548">
        <w:rPr>
          <w:rFonts w:ascii="Times New Roman" w:hAnsi="Times New Roman"/>
        </w:rPr>
        <w:t>is</w:t>
      </w:r>
      <w:r w:rsidR="00764763" w:rsidRPr="00477548">
        <w:rPr>
          <w:rFonts w:ascii="Times New Roman" w:hAnsi="Times New Roman"/>
        </w:rPr>
        <w:t xml:space="preserve"> </w:t>
      </w:r>
      <w:r w:rsidR="0043513C" w:rsidRPr="00477548">
        <w:rPr>
          <w:rFonts w:ascii="Times New Roman" w:hAnsi="Times New Roman"/>
        </w:rPr>
        <w:t xml:space="preserve">required to be </w:t>
      </w:r>
      <w:r w:rsidR="00764763" w:rsidRPr="00477548">
        <w:rPr>
          <w:rFonts w:ascii="Times New Roman" w:hAnsi="Times New Roman"/>
        </w:rPr>
        <w:t>offered</w:t>
      </w:r>
      <w:r w:rsidRPr="00477548">
        <w:rPr>
          <w:rFonts w:ascii="Times New Roman" w:hAnsi="Times New Roman"/>
        </w:rPr>
        <w:t xml:space="preserve"> </w:t>
      </w:r>
      <w:r w:rsidR="00CC3BE8" w:rsidRPr="00477548">
        <w:rPr>
          <w:rFonts w:ascii="Times New Roman" w:hAnsi="Times New Roman"/>
        </w:rPr>
        <w:t>to all</w:t>
      </w:r>
      <w:r w:rsidRPr="00477548">
        <w:rPr>
          <w:rFonts w:ascii="Times New Roman" w:hAnsi="Times New Roman"/>
        </w:rPr>
        <w:t xml:space="preserve"> members</w:t>
      </w:r>
      <w:r w:rsidR="00CC3BE8" w:rsidRPr="00477548">
        <w:rPr>
          <w:rFonts w:ascii="Times New Roman" w:hAnsi="Times New Roman"/>
        </w:rPr>
        <w:t xml:space="preserve"> that meet Health Home eligibility requirements</w:t>
      </w:r>
      <w:r w:rsidRPr="00477548">
        <w:rPr>
          <w:rFonts w:ascii="Times New Roman" w:hAnsi="Times New Roman"/>
        </w:rPr>
        <w:t xml:space="preserve">.  </w:t>
      </w:r>
      <w:r w:rsidR="00764763" w:rsidRPr="00477548">
        <w:rPr>
          <w:rFonts w:ascii="Times New Roman" w:hAnsi="Times New Roman"/>
        </w:rPr>
        <w:t>E</w:t>
      </w:r>
      <w:r w:rsidRPr="00477548">
        <w:rPr>
          <w:rFonts w:ascii="Times New Roman" w:hAnsi="Times New Roman"/>
        </w:rPr>
        <w:t xml:space="preserve">ligible individuals enrolled in MLTC Plans may also be enrolled in </w:t>
      </w:r>
      <w:r w:rsidR="00764763" w:rsidRPr="00477548">
        <w:rPr>
          <w:rFonts w:ascii="Times New Roman" w:hAnsi="Times New Roman"/>
        </w:rPr>
        <w:t xml:space="preserve">a </w:t>
      </w:r>
      <w:r w:rsidRPr="00477548">
        <w:rPr>
          <w:rFonts w:ascii="Times New Roman" w:hAnsi="Times New Roman"/>
        </w:rPr>
        <w:t>Health Home</w:t>
      </w:r>
      <w:r w:rsidR="00CC3BE8" w:rsidRPr="00477548">
        <w:rPr>
          <w:rFonts w:ascii="Times New Roman" w:hAnsi="Times New Roman"/>
        </w:rPr>
        <w:t xml:space="preserve">.  </w:t>
      </w:r>
      <w:r w:rsidR="00A259ED" w:rsidRPr="00477548">
        <w:rPr>
          <w:rFonts w:ascii="Times New Roman" w:hAnsi="Times New Roman"/>
        </w:rPr>
        <w:t>Health Home care management services are carved out of the MTLC benefit package</w:t>
      </w:r>
      <w:r w:rsidR="00A259ED">
        <w:rPr>
          <w:rFonts w:ascii="Times New Roman" w:hAnsi="Times New Roman"/>
        </w:rPr>
        <w:t>, thus b</w:t>
      </w:r>
      <w:r w:rsidR="00CC3BE8" w:rsidRPr="00477548">
        <w:rPr>
          <w:rFonts w:ascii="Times New Roman" w:hAnsi="Times New Roman"/>
        </w:rPr>
        <w:t xml:space="preserve">oth the MLTC Plan and the Health Home </w:t>
      </w:r>
      <w:r w:rsidRPr="00477548">
        <w:rPr>
          <w:rFonts w:ascii="Times New Roman" w:hAnsi="Times New Roman"/>
        </w:rPr>
        <w:t>may</w:t>
      </w:r>
      <w:r w:rsidR="00CC448D" w:rsidRPr="00477548">
        <w:rPr>
          <w:rFonts w:ascii="Times New Roman" w:hAnsi="Times New Roman"/>
        </w:rPr>
        <w:t xml:space="preserve"> bill for </w:t>
      </w:r>
      <w:r w:rsidR="00CC3BE8" w:rsidRPr="00477548">
        <w:rPr>
          <w:rFonts w:ascii="Times New Roman" w:hAnsi="Times New Roman"/>
        </w:rPr>
        <w:t xml:space="preserve">their </w:t>
      </w:r>
      <w:r w:rsidR="00CC448D" w:rsidRPr="00477548">
        <w:rPr>
          <w:rFonts w:ascii="Times New Roman" w:hAnsi="Times New Roman"/>
        </w:rPr>
        <w:t>respective services</w:t>
      </w:r>
      <w:r w:rsidR="00616CF5">
        <w:rPr>
          <w:rFonts w:ascii="Times New Roman" w:hAnsi="Times New Roman"/>
        </w:rPr>
        <w:t xml:space="preserve"> and formalize their respective roles by entering </w:t>
      </w:r>
      <w:r w:rsidR="006D3AF1" w:rsidRPr="00477548">
        <w:rPr>
          <w:rFonts w:ascii="Times New Roman" w:hAnsi="Times New Roman"/>
        </w:rPr>
        <w:t xml:space="preserve">into </w:t>
      </w:r>
      <w:r w:rsidR="00CC448D" w:rsidRPr="00477548">
        <w:rPr>
          <w:rFonts w:ascii="Times New Roman" w:hAnsi="Times New Roman"/>
        </w:rPr>
        <w:t xml:space="preserve">an </w:t>
      </w:r>
      <w:r w:rsidR="006D3AF1" w:rsidRPr="00477548">
        <w:rPr>
          <w:rFonts w:ascii="Times New Roman" w:hAnsi="Times New Roman"/>
        </w:rPr>
        <w:t>Administrative Service agreement (ASA)</w:t>
      </w:r>
      <w:r w:rsidR="00076DDB" w:rsidRPr="00477548">
        <w:rPr>
          <w:rFonts w:ascii="Times New Roman" w:hAnsi="Times New Roman"/>
        </w:rPr>
        <w:t>. A</w:t>
      </w:r>
      <w:r w:rsidR="00834070" w:rsidRPr="00477548">
        <w:rPr>
          <w:rFonts w:ascii="Times New Roman" w:hAnsi="Times New Roman"/>
        </w:rPr>
        <w:t xml:space="preserve"> </w:t>
      </w:r>
      <w:r w:rsidR="00CC448D" w:rsidRPr="00477548">
        <w:rPr>
          <w:rFonts w:ascii="Times New Roman" w:hAnsi="Times New Roman"/>
        </w:rPr>
        <w:t xml:space="preserve">template </w:t>
      </w:r>
      <w:r w:rsidR="00563BAC" w:rsidRPr="00477548">
        <w:rPr>
          <w:rFonts w:ascii="Times New Roman" w:hAnsi="Times New Roman"/>
        </w:rPr>
        <w:t xml:space="preserve">ASA </w:t>
      </w:r>
      <w:r w:rsidR="00076DDB" w:rsidRPr="00477548">
        <w:rPr>
          <w:rFonts w:ascii="Times New Roman" w:hAnsi="Times New Roman"/>
        </w:rPr>
        <w:t xml:space="preserve">has been developed </w:t>
      </w:r>
      <w:r w:rsidR="00CC448D" w:rsidRPr="00477548">
        <w:rPr>
          <w:rFonts w:ascii="Times New Roman" w:hAnsi="Times New Roman"/>
        </w:rPr>
        <w:t>by the Department.</w:t>
      </w:r>
      <w:r w:rsidR="003A3C7B" w:rsidRPr="00477548">
        <w:rPr>
          <w:rFonts w:ascii="Times New Roman" w:hAnsi="Times New Roman"/>
        </w:rPr>
        <w:t xml:space="preserve"> </w:t>
      </w:r>
      <w:r w:rsidR="009D1AD2" w:rsidRPr="00A259ED">
        <w:rPr>
          <w:rFonts w:ascii="Times New Roman" w:hAnsi="Times New Roman"/>
        </w:rPr>
        <w:t>Reference to the ASA will be included in the MLTC Plan contracts with the Department with the next amendment.</w:t>
      </w:r>
    </w:p>
    <w:p w14:paraId="2A18CF3A" w14:textId="7E17DCAD" w:rsidR="003A3C7B" w:rsidRPr="00477548" w:rsidRDefault="003A3C7B" w:rsidP="003A3C7B">
      <w:pPr>
        <w:rPr>
          <w:rFonts w:ascii="Times New Roman" w:hAnsi="Times New Roman"/>
          <w:color w:val="FF0000"/>
        </w:rPr>
      </w:pPr>
    </w:p>
    <w:p w14:paraId="1B5D5F2D" w14:textId="64C2F26D" w:rsidR="00616CF5" w:rsidRPr="00616CF5" w:rsidRDefault="00FB6DCF" w:rsidP="009D1AD2">
      <w:pPr>
        <w:autoSpaceDE w:val="0"/>
        <w:autoSpaceDN w:val="0"/>
        <w:rPr>
          <w:rFonts w:ascii="Times New Roman" w:hAnsi="Times New Roman"/>
        </w:rPr>
      </w:pPr>
      <w:r w:rsidRPr="00477548">
        <w:rPr>
          <w:rFonts w:ascii="Times New Roman" w:hAnsi="Times New Roman"/>
        </w:rPr>
        <w:t>T</w:t>
      </w:r>
      <w:r w:rsidR="00C45D5D" w:rsidRPr="00477548">
        <w:rPr>
          <w:rFonts w:ascii="Times New Roman" w:hAnsi="Times New Roman"/>
        </w:rPr>
        <w:t xml:space="preserve">he </w:t>
      </w:r>
      <w:r w:rsidR="0001432E">
        <w:rPr>
          <w:rFonts w:ascii="Times New Roman" w:hAnsi="Times New Roman"/>
        </w:rPr>
        <w:t xml:space="preserve">template </w:t>
      </w:r>
      <w:r w:rsidR="00C45D5D" w:rsidRPr="00477548">
        <w:rPr>
          <w:rFonts w:ascii="Times New Roman" w:hAnsi="Times New Roman"/>
        </w:rPr>
        <w:t>ASA allocate</w:t>
      </w:r>
      <w:r w:rsidRPr="00477548">
        <w:rPr>
          <w:rFonts w:ascii="Times New Roman" w:hAnsi="Times New Roman"/>
        </w:rPr>
        <w:t>s</w:t>
      </w:r>
      <w:r w:rsidR="00C45D5D" w:rsidRPr="00477548">
        <w:rPr>
          <w:rFonts w:ascii="Times New Roman" w:hAnsi="Times New Roman"/>
        </w:rPr>
        <w:t xml:space="preserve"> a primary role for the service coordination of long term care services to the MLTC Plan and a primary role for the service coordination of behavioral health care and other services </w:t>
      </w:r>
      <w:r w:rsidR="00A73B64">
        <w:rPr>
          <w:rFonts w:ascii="Times New Roman" w:hAnsi="Times New Roman"/>
        </w:rPr>
        <w:t xml:space="preserve">and supports </w:t>
      </w:r>
      <w:r w:rsidR="00C45D5D" w:rsidRPr="00477548">
        <w:rPr>
          <w:rFonts w:ascii="Times New Roman" w:hAnsi="Times New Roman"/>
        </w:rPr>
        <w:t xml:space="preserve">that are outside of the MLTC benefit package to the Health Home.  </w:t>
      </w:r>
      <w:r w:rsidR="00616CF5" w:rsidRPr="00477548">
        <w:rPr>
          <w:rFonts w:ascii="Times New Roman" w:hAnsi="Times New Roman"/>
        </w:rPr>
        <w:t xml:space="preserve">MLTC Plans are responsible </w:t>
      </w:r>
      <w:r w:rsidR="00616CF5" w:rsidRPr="00477548">
        <w:rPr>
          <w:rFonts w:ascii="Times New Roman" w:hAnsi="Times New Roman"/>
          <w:color w:val="000000"/>
        </w:rPr>
        <w:t xml:space="preserve">for coordination with the Health Home and are not responsible for Health Home management or performance </w:t>
      </w:r>
      <w:r w:rsidR="00616CF5" w:rsidRPr="00477548">
        <w:rPr>
          <w:rFonts w:ascii="Times New Roman" w:hAnsi="Times New Roman"/>
        </w:rPr>
        <w:t xml:space="preserve">or any services outside the scope of their benefit package.  </w:t>
      </w:r>
      <w:r w:rsidR="0001432E" w:rsidRPr="00477548">
        <w:rPr>
          <w:rFonts w:ascii="Times New Roman" w:hAnsi="Times New Roman"/>
        </w:rPr>
        <w:t>While the template ASA provided by the Department may not be altered</w:t>
      </w:r>
      <w:r w:rsidR="0001432E">
        <w:rPr>
          <w:rFonts w:ascii="Times New Roman" w:hAnsi="Times New Roman"/>
        </w:rPr>
        <w:t>,</w:t>
      </w:r>
      <w:r w:rsidR="0001432E" w:rsidRPr="00477548">
        <w:rPr>
          <w:rFonts w:ascii="Times New Roman" w:hAnsi="Times New Roman"/>
        </w:rPr>
        <w:t xml:space="preserve">  </w:t>
      </w:r>
      <w:r w:rsidR="0001432E">
        <w:rPr>
          <w:rFonts w:ascii="Times New Roman" w:hAnsi="Times New Roman"/>
        </w:rPr>
        <w:t>a</w:t>
      </w:r>
      <w:r w:rsidR="0001432E" w:rsidRPr="00A259ED">
        <w:rPr>
          <w:rFonts w:ascii="Times New Roman" w:hAnsi="Times New Roman"/>
        </w:rPr>
        <w:t xml:space="preserve"> description of </w:t>
      </w:r>
      <w:r w:rsidR="0001432E">
        <w:rPr>
          <w:rFonts w:ascii="Times New Roman" w:hAnsi="Times New Roman"/>
        </w:rPr>
        <w:t xml:space="preserve">the </w:t>
      </w:r>
      <w:r w:rsidR="0001432E" w:rsidRPr="00A259ED">
        <w:rPr>
          <w:rFonts w:ascii="Times New Roman" w:hAnsi="Times New Roman"/>
        </w:rPr>
        <w:t xml:space="preserve">in-plan and out of plan services and the respective responsibilities of the MLTCP and the Health Home </w:t>
      </w:r>
      <w:r w:rsidR="0001432E">
        <w:rPr>
          <w:rFonts w:ascii="Times New Roman" w:hAnsi="Times New Roman"/>
        </w:rPr>
        <w:t xml:space="preserve">should </w:t>
      </w:r>
      <w:r w:rsidR="0001432E" w:rsidRPr="00A259ED">
        <w:rPr>
          <w:rFonts w:ascii="Times New Roman" w:hAnsi="Times New Roman"/>
        </w:rPr>
        <w:t>be included as an Appendix to the ASA.</w:t>
      </w:r>
      <w:r w:rsidR="0001432E">
        <w:rPr>
          <w:rFonts w:ascii="Times New Roman" w:hAnsi="Times New Roman"/>
        </w:rPr>
        <w:t xml:space="preserve"> A suggested template for this Appendix </w:t>
      </w:r>
      <w:r w:rsidR="00A73B64">
        <w:rPr>
          <w:rFonts w:ascii="Times New Roman" w:hAnsi="Times New Roman"/>
        </w:rPr>
        <w:t xml:space="preserve">has also been developed. </w:t>
      </w:r>
      <w:r w:rsidR="00A259ED" w:rsidRPr="00616CF5">
        <w:rPr>
          <w:rFonts w:ascii="Times New Roman" w:hAnsi="Times New Roman"/>
        </w:rPr>
        <w:t xml:space="preserve">MLTC Plans and Health Homes have requested additional guidance on documenting their collaborative approach to care coordination in the </w:t>
      </w:r>
      <w:r w:rsidR="0001432E" w:rsidRPr="00616CF5">
        <w:rPr>
          <w:rFonts w:ascii="Times New Roman" w:hAnsi="Times New Roman"/>
        </w:rPr>
        <w:t xml:space="preserve">client’s </w:t>
      </w:r>
      <w:r w:rsidR="00A259ED" w:rsidRPr="00616CF5">
        <w:rPr>
          <w:rFonts w:ascii="Times New Roman" w:hAnsi="Times New Roman"/>
        </w:rPr>
        <w:t xml:space="preserve">care plan record. A suggested template for </w:t>
      </w:r>
      <w:r w:rsidR="0001432E" w:rsidRPr="00616CF5">
        <w:rPr>
          <w:rFonts w:ascii="Times New Roman" w:hAnsi="Times New Roman"/>
        </w:rPr>
        <w:t xml:space="preserve">a </w:t>
      </w:r>
      <w:r w:rsidR="00616CF5">
        <w:rPr>
          <w:rFonts w:ascii="Times New Roman" w:hAnsi="Times New Roman"/>
        </w:rPr>
        <w:t xml:space="preserve">client level </w:t>
      </w:r>
      <w:r w:rsidR="0001432E" w:rsidRPr="00616CF5">
        <w:rPr>
          <w:rFonts w:ascii="Times New Roman" w:hAnsi="Times New Roman"/>
        </w:rPr>
        <w:t xml:space="preserve">Care Planning and Coordination form </w:t>
      </w:r>
      <w:r w:rsidR="009D1AD2">
        <w:rPr>
          <w:rFonts w:ascii="Times New Roman" w:hAnsi="Times New Roman"/>
        </w:rPr>
        <w:t xml:space="preserve">has also been developed. </w:t>
      </w:r>
    </w:p>
    <w:p w14:paraId="67286416" w14:textId="77777777" w:rsidR="00616CF5" w:rsidRDefault="00616CF5" w:rsidP="008A0E68">
      <w:pPr>
        <w:autoSpaceDE w:val="0"/>
        <w:autoSpaceDN w:val="0"/>
        <w:rPr>
          <w:rFonts w:ascii="Times New Roman" w:hAnsi="Times New Roman"/>
        </w:rPr>
      </w:pPr>
    </w:p>
    <w:p w14:paraId="50ED16BA" w14:textId="3E467AF4" w:rsidR="008A0E68" w:rsidRDefault="0001432E" w:rsidP="008A0E68">
      <w:pPr>
        <w:autoSpaceDE w:val="0"/>
        <w:autoSpaceDN w:val="0"/>
        <w:rPr>
          <w:rFonts w:ascii="Times New Roman" w:hAnsi="Times New Roman"/>
        </w:rPr>
      </w:pPr>
      <w:r w:rsidRPr="00477548">
        <w:rPr>
          <w:rFonts w:ascii="Times New Roman" w:hAnsi="Times New Roman"/>
        </w:rPr>
        <w:t>The State requires a collaborative, team approach to service coordination between the Health Home and the MLTCP</w:t>
      </w:r>
      <w:r w:rsidR="009D1AD2">
        <w:rPr>
          <w:rFonts w:ascii="Times New Roman" w:hAnsi="Times New Roman"/>
        </w:rPr>
        <w:t xml:space="preserve">. It will be the responsibility of the Health Home and the MLTC Plan to determine which care manager will serve as the lead care manager, for each individual client.  This decision will be based on the primary needs of the client and must be documented on the Care Planning and Coordination form. </w:t>
      </w:r>
      <w:r w:rsidR="008A0E68" w:rsidRPr="00A259ED">
        <w:rPr>
          <w:rFonts w:ascii="Times New Roman" w:hAnsi="Times New Roman"/>
        </w:rPr>
        <w:t>MLTC</w:t>
      </w:r>
      <w:r w:rsidR="00704CD8">
        <w:rPr>
          <w:rFonts w:ascii="Times New Roman" w:hAnsi="Times New Roman"/>
        </w:rPr>
        <w:t xml:space="preserve"> </w:t>
      </w:r>
      <w:r w:rsidR="008A0E68" w:rsidRPr="00A259ED">
        <w:rPr>
          <w:rFonts w:ascii="Times New Roman" w:hAnsi="Times New Roman"/>
        </w:rPr>
        <w:t>P</w:t>
      </w:r>
      <w:r w:rsidR="00704CD8">
        <w:rPr>
          <w:rFonts w:ascii="Times New Roman" w:hAnsi="Times New Roman"/>
        </w:rPr>
        <w:t>lan</w:t>
      </w:r>
      <w:r w:rsidR="009D1AD2">
        <w:rPr>
          <w:rFonts w:ascii="Times New Roman" w:hAnsi="Times New Roman"/>
        </w:rPr>
        <w:t>s</w:t>
      </w:r>
      <w:r w:rsidR="00704CD8">
        <w:rPr>
          <w:rFonts w:ascii="Times New Roman" w:hAnsi="Times New Roman"/>
        </w:rPr>
        <w:t xml:space="preserve"> and </w:t>
      </w:r>
      <w:r w:rsidR="008A0E68" w:rsidRPr="00A259ED">
        <w:rPr>
          <w:rFonts w:ascii="Times New Roman" w:hAnsi="Times New Roman"/>
        </w:rPr>
        <w:t>Health Home</w:t>
      </w:r>
      <w:r w:rsidR="009D1AD2">
        <w:rPr>
          <w:rFonts w:ascii="Times New Roman" w:hAnsi="Times New Roman"/>
        </w:rPr>
        <w:t xml:space="preserve">s are encouraged </w:t>
      </w:r>
      <w:r w:rsidR="00704CD8">
        <w:rPr>
          <w:rFonts w:ascii="Times New Roman" w:hAnsi="Times New Roman"/>
        </w:rPr>
        <w:t xml:space="preserve">to identify </w:t>
      </w:r>
      <w:r w:rsidR="008A0E68" w:rsidRPr="00A259ED">
        <w:rPr>
          <w:rFonts w:ascii="Times New Roman" w:hAnsi="Times New Roman"/>
        </w:rPr>
        <w:t xml:space="preserve">liaisons </w:t>
      </w:r>
      <w:r w:rsidR="00616CF5">
        <w:rPr>
          <w:rFonts w:ascii="Times New Roman" w:hAnsi="Times New Roman"/>
        </w:rPr>
        <w:t xml:space="preserve">to </w:t>
      </w:r>
      <w:r w:rsidR="00616CF5" w:rsidRPr="00A259ED">
        <w:rPr>
          <w:rFonts w:ascii="Times New Roman" w:hAnsi="Times New Roman"/>
        </w:rPr>
        <w:t>participate</w:t>
      </w:r>
      <w:r w:rsidR="008A0E68" w:rsidRPr="00A259ED">
        <w:rPr>
          <w:rFonts w:ascii="Times New Roman" w:hAnsi="Times New Roman"/>
        </w:rPr>
        <w:t xml:space="preserve"> in periodic meetings that will include </w:t>
      </w:r>
      <w:r w:rsidR="00704CD8">
        <w:rPr>
          <w:rFonts w:ascii="Times New Roman" w:hAnsi="Times New Roman"/>
        </w:rPr>
        <w:t xml:space="preserve">MLTC Plan </w:t>
      </w:r>
      <w:r w:rsidR="009D1AD2">
        <w:rPr>
          <w:rFonts w:ascii="Times New Roman" w:hAnsi="Times New Roman"/>
        </w:rPr>
        <w:t xml:space="preserve">care coordination </w:t>
      </w:r>
      <w:r w:rsidR="00616CF5">
        <w:rPr>
          <w:rFonts w:ascii="Times New Roman" w:hAnsi="Times New Roman"/>
        </w:rPr>
        <w:t xml:space="preserve">and </w:t>
      </w:r>
      <w:r w:rsidR="00616CF5" w:rsidRPr="00A259ED">
        <w:rPr>
          <w:rFonts w:ascii="Times New Roman" w:hAnsi="Times New Roman"/>
        </w:rPr>
        <w:t>Health</w:t>
      </w:r>
      <w:r w:rsidR="008A0E68" w:rsidRPr="00A259ED">
        <w:rPr>
          <w:rFonts w:ascii="Times New Roman" w:hAnsi="Times New Roman"/>
        </w:rPr>
        <w:t xml:space="preserve"> Home </w:t>
      </w:r>
      <w:r w:rsidR="009D1AD2">
        <w:rPr>
          <w:rFonts w:ascii="Times New Roman" w:hAnsi="Times New Roman"/>
        </w:rPr>
        <w:t xml:space="preserve">care management </w:t>
      </w:r>
      <w:r w:rsidR="008A0E68" w:rsidRPr="00A259ED">
        <w:rPr>
          <w:rFonts w:ascii="Times New Roman" w:hAnsi="Times New Roman"/>
        </w:rPr>
        <w:t>staff</w:t>
      </w:r>
      <w:r w:rsidR="00704CD8">
        <w:rPr>
          <w:rFonts w:ascii="Times New Roman" w:hAnsi="Times New Roman"/>
        </w:rPr>
        <w:t xml:space="preserve">. </w:t>
      </w:r>
      <w:r w:rsidR="008A0E68" w:rsidRPr="00A259ED">
        <w:rPr>
          <w:rFonts w:ascii="Times New Roman" w:hAnsi="Times New Roman"/>
        </w:rPr>
        <w:t xml:space="preserve"> The goals of these periodic meetings</w:t>
      </w:r>
      <w:r w:rsidR="009D1AD2">
        <w:rPr>
          <w:rFonts w:ascii="Times New Roman" w:hAnsi="Times New Roman"/>
        </w:rPr>
        <w:t xml:space="preserve"> should be</w:t>
      </w:r>
      <w:r w:rsidR="008A0E68" w:rsidRPr="00A259ED">
        <w:rPr>
          <w:rFonts w:ascii="Times New Roman" w:hAnsi="Times New Roman"/>
        </w:rPr>
        <w:t>:</w:t>
      </w:r>
    </w:p>
    <w:p w14:paraId="30E7B3B7" w14:textId="77777777" w:rsidR="009D1AD2" w:rsidRDefault="009D1AD2" w:rsidP="008A0E68">
      <w:pPr>
        <w:autoSpaceDE w:val="0"/>
        <w:autoSpaceDN w:val="0"/>
        <w:rPr>
          <w:rFonts w:ascii="Times New Roman" w:hAnsi="Times New Roman"/>
        </w:rPr>
      </w:pPr>
    </w:p>
    <w:p w14:paraId="328DC4F9" w14:textId="52164D0A" w:rsidR="008A0E68" w:rsidRPr="00A259ED" w:rsidRDefault="008A0E68" w:rsidP="00A259ED">
      <w:pPr>
        <w:pStyle w:val="ListParagraph"/>
        <w:numPr>
          <w:ilvl w:val="0"/>
          <w:numId w:val="6"/>
        </w:numPr>
        <w:autoSpaceDE w:val="0"/>
        <w:autoSpaceDN w:val="0"/>
        <w:rPr>
          <w:rFonts w:ascii="Times New Roman" w:hAnsi="Times New Roman"/>
        </w:rPr>
      </w:pPr>
      <w:r w:rsidRPr="00A259ED">
        <w:rPr>
          <w:rFonts w:ascii="Times New Roman" w:hAnsi="Times New Roman"/>
        </w:rPr>
        <w:t>Insure a team approached focus to care coordination and avoid duplication</w:t>
      </w:r>
    </w:p>
    <w:p w14:paraId="03CA516A" w14:textId="52DE9265" w:rsidR="008A0E68" w:rsidRPr="00A259ED" w:rsidRDefault="008A0E68" w:rsidP="00A259ED">
      <w:pPr>
        <w:pStyle w:val="ListParagraph"/>
        <w:numPr>
          <w:ilvl w:val="0"/>
          <w:numId w:val="6"/>
        </w:numPr>
        <w:autoSpaceDE w:val="0"/>
        <w:autoSpaceDN w:val="0"/>
        <w:rPr>
          <w:rFonts w:ascii="Times New Roman" w:hAnsi="Times New Roman"/>
        </w:rPr>
      </w:pPr>
      <w:r w:rsidRPr="00A259ED">
        <w:rPr>
          <w:rFonts w:ascii="Times New Roman" w:hAnsi="Times New Roman"/>
        </w:rPr>
        <w:t xml:space="preserve">Improve positive outcomes for the </w:t>
      </w:r>
      <w:r w:rsidR="00704CD8">
        <w:rPr>
          <w:rFonts w:ascii="Times New Roman" w:hAnsi="Times New Roman"/>
        </w:rPr>
        <w:t>m</w:t>
      </w:r>
      <w:r w:rsidRPr="00A259ED">
        <w:rPr>
          <w:rFonts w:ascii="Times New Roman" w:hAnsi="Times New Roman"/>
        </w:rPr>
        <w:t>ember</w:t>
      </w:r>
    </w:p>
    <w:p w14:paraId="03A1F187" w14:textId="39634FC3" w:rsidR="008A0E68" w:rsidRPr="00A259ED" w:rsidRDefault="008A0E68" w:rsidP="00A259ED">
      <w:pPr>
        <w:pStyle w:val="ListParagraph"/>
        <w:numPr>
          <w:ilvl w:val="0"/>
          <w:numId w:val="6"/>
        </w:numPr>
        <w:rPr>
          <w:rFonts w:ascii="Times New Roman" w:hAnsi="Times New Roman"/>
          <w:color w:val="1F497D"/>
          <w:sz w:val="22"/>
          <w:szCs w:val="22"/>
        </w:rPr>
      </w:pPr>
      <w:r w:rsidRPr="00A259ED">
        <w:rPr>
          <w:rFonts w:ascii="Times New Roman" w:hAnsi="Times New Roman"/>
        </w:rPr>
        <w:t xml:space="preserve">Discuss </w:t>
      </w:r>
      <w:r w:rsidR="00704CD8">
        <w:rPr>
          <w:rFonts w:ascii="Times New Roman" w:hAnsi="Times New Roman"/>
        </w:rPr>
        <w:t>q</w:t>
      </w:r>
      <w:r w:rsidRPr="00A259ED">
        <w:rPr>
          <w:rFonts w:ascii="Times New Roman" w:hAnsi="Times New Roman"/>
        </w:rPr>
        <w:t xml:space="preserve">uality </w:t>
      </w:r>
      <w:r w:rsidR="00704CD8">
        <w:rPr>
          <w:rFonts w:ascii="Times New Roman" w:hAnsi="Times New Roman"/>
        </w:rPr>
        <w:t>i</w:t>
      </w:r>
      <w:r w:rsidRPr="00A259ED">
        <w:rPr>
          <w:rFonts w:ascii="Times New Roman" w:hAnsi="Times New Roman"/>
        </w:rPr>
        <w:t xml:space="preserve">mprovement </w:t>
      </w:r>
      <w:r w:rsidR="00704CD8">
        <w:rPr>
          <w:rFonts w:ascii="Times New Roman" w:hAnsi="Times New Roman"/>
        </w:rPr>
        <w:t>i</w:t>
      </w:r>
      <w:r w:rsidRPr="00A259ED">
        <w:rPr>
          <w:rFonts w:ascii="Times New Roman" w:hAnsi="Times New Roman"/>
        </w:rPr>
        <w:t>nitiatives</w:t>
      </w:r>
    </w:p>
    <w:p w14:paraId="0A85E7B1" w14:textId="77777777" w:rsidR="00616CF5" w:rsidRDefault="00616CF5" w:rsidP="004527A4">
      <w:pPr>
        <w:ind w:left="360"/>
        <w:rPr>
          <w:rFonts w:ascii="Times New Roman" w:hAnsi="Times New Roman"/>
        </w:rPr>
      </w:pPr>
    </w:p>
    <w:p w14:paraId="4F46917C" w14:textId="0F84CDD8" w:rsidR="000A47BC" w:rsidRPr="00477548" w:rsidRDefault="00616CF5" w:rsidP="000A47BC">
      <w:pPr>
        <w:rPr>
          <w:rFonts w:ascii="Times New Roman" w:hAnsi="Times New Roman"/>
          <w:color w:val="FF0000"/>
        </w:rPr>
      </w:pPr>
      <w:r w:rsidRPr="00616CF5">
        <w:rPr>
          <w:rFonts w:ascii="Times New Roman" w:hAnsi="Times New Roman"/>
        </w:rPr>
        <w:t xml:space="preserve">The ability of </w:t>
      </w:r>
      <w:r>
        <w:rPr>
          <w:rFonts w:ascii="Times New Roman" w:hAnsi="Times New Roman"/>
        </w:rPr>
        <w:t xml:space="preserve">the </w:t>
      </w:r>
      <w:r w:rsidRPr="00616CF5">
        <w:rPr>
          <w:rFonts w:ascii="Times New Roman" w:hAnsi="Times New Roman"/>
        </w:rPr>
        <w:t xml:space="preserve">MLTC Plans </w:t>
      </w:r>
      <w:r>
        <w:rPr>
          <w:rFonts w:ascii="Times New Roman" w:hAnsi="Times New Roman"/>
        </w:rPr>
        <w:t xml:space="preserve">and Health Homes </w:t>
      </w:r>
      <w:r w:rsidRPr="00616CF5">
        <w:rPr>
          <w:rFonts w:ascii="Times New Roman" w:hAnsi="Times New Roman"/>
        </w:rPr>
        <w:t xml:space="preserve">to </w:t>
      </w:r>
      <w:r w:rsidR="009D1AD2">
        <w:rPr>
          <w:rFonts w:ascii="Times New Roman" w:hAnsi="Times New Roman"/>
        </w:rPr>
        <w:t xml:space="preserve">define </w:t>
      </w:r>
      <w:r w:rsidRPr="00616CF5">
        <w:rPr>
          <w:rFonts w:ascii="Times New Roman" w:hAnsi="Times New Roman"/>
        </w:rPr>
        <w:t>their respective roles via an ASA</w:t>
      </w:r>
      <w:r w:rsidR="009D1AD2">
        <w:rPr>
          <w:rFonts w:ascii="Times New Roman" w:hAnsi="Times New Roman"/>
        </w:rPr>
        <w:t xml:space="preserve"> and the associated Appendix</w:t>
      </w:r>
      <w:r w:rsidRPr="00616CF5">
        <w:rPr>
          <w:rFonts w:ascii="Times New Roman" w:hAnsi="Times New Roman"/>
        </w:rPr>
        <w:t xml:space="preserve">, combined with use of a client level Care Planning and Coordination form, </w:t>
      </w:r>
      <w:r w:rsidR="009D1AD2">
        <w:rPr>
          <w:rFonts w:ascii="Times New Roman" w:hAnsi="Times New Roman"/>
        </w:rPr>
        <w:t xml:space="preserve">along </w:t>
      </w:r>
      <w:r>
        <w:rPr>
          <w:rFonts w:ascii="Times New Roman" w:hAnsi="Times New Roman"/>
        </w:rPr>
        <w:t xml:space="preserve">with structured </w:t>
      </w:r>
      <w:r w:rsidR="009D1AD2">
        <w:rPr>
          <w:rFonts w:ascii="Times New Roman" w:hAnsi="Times New Roman"/>
        </w:rPr>
        <w:t>defined lines of responsibility and regular communication</w:t>
      </w:r>
      <w:r w:rsidR="009D7401">
        <w:rPr>
          <w:rFonts w:ascii="Times New Roman" w:hAnsi="Times New Roman"/>
        </w:rPr>
        <w:t>,</w:t>
      </w:r>
      <w:r w:rsidR="009D1AD2">
        <w:rPr>
          <w:rFonts w:ascii="Times New Roman" w:hAnsi="Times New Roman"/>
        </w:rPr>
        <w:t xml:space="preserve"> </w:t>
      </w:r>
      <w:r w:rsidRPr="00616CF5">
        <w:rPr>
          <w:rFonts w:ascii="Times New Roman" w:hAnsi="Times New Roman"/>
        </w:rPr>
        <w:t xml:space="preserve">will serve to ensure that </w:t>
      </w:r>
      <w:r>
        <w:rPr>
          <w:rFonts w:ascii="Times New Roman" w:hAnsi="Times New Roman"/>
        </w:rPr>
        <w:t xml:space="preserve">MLTC Plan care coordination and Health Home </w:t>
      </w:r>
      <w:r w:rsidRPr="00616CF5">
        <w:rPr>
          <w:rFonts w:ascii="Times New Roman" w:hAnsi="Times New Roman"/>
        </w:rPr>
        <w:t xml:space="preserve">care </w:t>
      </w:r>
      <w:r>
        <w:rPr>
          <w:rFonts w:ascii="Times New Roman" w:hAnsi="Times New Roman"/>
        </w:rPr>
        <w:t xml:space="preserve">management </w:t>
      </w:r>
      <w:r w:rsidRPr="00616CF5">
        <w:rPr>
          <w:rFonts w:ascii="Times New Roman" w:hAnsi="Times New Roman"/>
        </w:rPr>
        <w:t>services are not duplicated.</w:t>
      </w:r>
      <w:r w:rsidR="00A73826" w:rsidRPr="00477548">
        <w:rPr>
          <w:rFonts w:ascii="Times New Roman" w:hAnsi="Times New Roman"/>
          <w:color w:val="FF0000"/>
        </w:rPr>
        <w:t xml:space="preserve"> </w:t>
      </w:r>
    </w:p>
    <w:p w14:paraId="254611F1" w14:textId="7EF73591" w:rsidR="00447A09" w:rsidRDefault="00701786" w:rsidP="00CC3BE8">
      <w:pPr>
        <w:rPr>
          <w:rFonts w:ascii="Times New Roman" w:hAnsi="Times New Roman"/>
        </w:rPr>
      </w:pPr>
      <w:r w:rsidRPr="00477548">
        <w:rPr>
          <w:rFonts w:ascii="Times New Roman" w:hAnsi="Times New Roman"/>
        </w:rPr>
        <w:t xml:space="preserve"> </w:t>
      </w:r>
    </w:p>
    <w:sectPr w:rsidR="00447A09" w:rsidSect="004527A4">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0DD23" w14:textId="77777777" w:rsidR="00081CD9" w:rsidRDefault="00081CD9" w:rsidP="003162C2">
      <w:r>
        <w:separator/>
      </w:r>
    </w:p>
  </w:endnote>
  <w:endnote w:type="continuationSeparator" w:id="0">
    <w:p w14:paraId="6D2B81C4" w14:textId="77777777" w:rsidR="00081CD9" w:rsidRDefault="00081CD9" w:rsidP="0031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OOEnc">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50885" w14:textId="70B1ABB5" w:rsidR="003162C2" w:rsidRDefault="00854DE6">
    <w:pPr>
      <w:pStyle w:val="Footer"/>
    </w:pPr>
    <w:r>
      <w:t>DRAFT 10</w:t>
    </w:r>
    <w:r w:rsidR="00891DBD">
      <w:t>-</w:t>
    </w:r>
    <w:r>
      <w:t>27</w:t>
    </w:r>
    <w:r w:rsidR="00891DBD">
      <w:t>-14</w:t>
    </w:r>
  </w:p>
  <w:p w14:paraId="5804CD00" w14:textId="77777777" w:rsidR="003162C2" w:rsidRDefault="003162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952A9" w14:textId="77777777" w:rsidR="00081CD9" w:rsidRDefault="00081CD9" w:rsidP="003162C2">
      <w:r>
        <w:separator/>
      </w:r>
    </w:p>
  </w:footnote>
  <w:footnote w:type="continuationSeparator" w:id="0">
    <w:p w14:paraId="78782C26" w14:textId="77777777" w:rsidR="00081CD9" w:rsidRDefault="00081CD9" w:rsidP="00316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233808"/>
      <w:docPartObj>
        <w:docPartGallery w:val="Watermarks"/>
        <w:docPartUnique/>
      </w:docPartObj>
    </w:sdtPr>
    <w:sdtEndPr/>
    <w:sdtContent>
      <w:p w14:paraId="75DD0175" w14:textId="77777777" w:rsidR="003162C2" w:rsidRDefault="002172B0">
        <w:pPr>
          <w:pStyle w:val="Header"/>
        </w:pPr>
        <w:r>
          <w:rPr>
            <w:noProof/>
          </w:rPr>
          <w:pict w14:anchorId="3EA08A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36713"/>
    <w:multiLevelType w:val="hybridMultilevel"/>
    <w:tmpl w:val="3052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F32579"/>
    <w:multiLevelType w:val="hybridMultilevel"/>
    <w:tmpl w:val="7FAED8B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7F47A77"/>
    <w:multiLevelType w:val="hybridMultilevel"/>
    <w:tmpl w:val="31561F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C956D89"/>
    <w:multiLevelType w:val="hybridMultilevel"/>
    <w:tmpl w:val="1AB6F65C"/>
    <w:lvl w:ilvl="0" w:tplc="438803AC">
      <w:numFmt w:val="bullet"/>
      <w:lvlText w:val=""/>
      <w:lvlJc w:val="left"/>
      <w:pPr>
        <w:ind w:left="720" w:hanging="360"/>
      </w:pPr>
      <w:rPr>
        <w:rFonts w:ascii="SymbolOOEnc" w:eastAsiaTheme="minorHAnsi" w:hAnsi="SymbolOOEn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F91C6D"/>
    <w:multiLevelType w:val="hybridMultilevel"/>
    <w:tmpl w:val="554A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57126D"/>
    <w:multiLevelType w:val="hybridMultilevel"/>
    <w:tmpl w:val="2B107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533"/>
    <w:rsid w:val="0001432E"/>
    <w:rsid w:val="00023982"/>
    <w:rsid w:val="000265EB"/>
    <w:rsid w:val="000370F1"/>
    <w:rsid w:val="00076DDB"/>
    <w:rsid w:val="00081CD9"/>
    <w:rsid w:val="000A2923"/>
    <w:rsid w:val="000A3446"/>
    <w:rsid w:val="000A47BC"/>
    <w:rsid w:val="000F143E"/>
    <w:rsid w:val="00103400"/>
    <w:rsid w:val="00111F31"/>
    <w:rsid w:val="001744C9"/>
    <w:rsid w:val="001818F5"/>
    <w:rsid w:val="00187C1A"/>
    <w:rsid w:val="001C7465"/>
    <w:rsid w:val="001F3C95"/>
    <w:rsid w:val="00200E64"/>
    <w:rsid w:val="002172B0"/>
    <w:rsid w:val="00287FE4"/>
    <w:rsid w:val="002E3B85"/>
    <w:rsid w:val="002F3EC4"/>
    <w:rsid w:val="003162C2"/>
    <w:rsid w:val="00334E62"/>
    <w:rsid w:val="003743EE"/>
    <w:rsid w:val="003814FA"/>
    <w:rsid w:val="003848E0"/>
    <w:rsid w:val="00395871"/>
    <w:rsid w:val="003A3C7B"/>
    <w:rsid w:val="003C2BFF"/>
    <w:rsid w:val="0042068F"/>
    <w:rsid w:val="0043513C"/>
    <w:rsid w:val="00441060"/>
    <w:rsid w:val="00447A09"/>
    <w:rsid w:val="004527A4"/>
    <w:rsid w:val="00474FAE"/>
    <w:rsid w:val="00477548"/>
    <w:rsid w:val="00481E92"/>
    <w:rsid w:val="00492C5D"/>
    <w:rsid w:val="00497BBA"/>
    <w:rsid w:val="004E45E0"/>
    <w:rsid w:val="0050115C"/>
    <w:rsid w:val="00515764"/>
    <w:rsid w:val="00563BAC"/>
    <w:rsid w:val="005B66C6"/>
    <w:rsid w:val="005C00FE"/>
    <w:rsid w:val="005C2E42"/>
    <w:rsid w:val="00616CF5"/>
    <w:rsid w:val="006523D7"/>
    <w:rsid w:val="0065517B"/>
    <w:rsid w:val="00682822"/>
    <w:rsid w:val="00687D4F"/>
    <w:rsid w:val="006B0151"/>
    <w:rsid w:val="006D3AF1"/>
    <w:rsid w:val="00701786"/>
    <w:rsid w:val="00703EC8"/>
    <w:rsid w:val="00704CD8"/>
    <w:rsid w:val="00726C7E"/>
    <w:rsid w:val="007327CE"/>
    <w:rsid w:val="007524D1"/>
    <w:rsid w:val="00764763"/>
    <w:rsid w:val="0077120C"/>
    <w:rsid w:val="007E7779"/>
    <w:rsid w:val="007F6620"/>
    <w:rsid w:val="008257C5"/>
    <w:rsid w:val="00834070"/>
    <w:rsid w:val="00852883"/>
    <w:rsid w:val="00854DE6"/>
    <w:rsid w:val="008820C8"/>
    <w:rsid w:val="00891DBD"/>
    <w:rsid w:val="008A0E68"/>
    <w:rsid w:val="008F5826"/>
    <w:rsid w:val="0090615D"/>
    <w:rsid w:val="0095327E"/>
    <w:rsid w:val="00975518"/>
    <w:rsid w:val="00981A1F"/>
    <w:rsid w:val="00981E18"/>
    <w:rsid w:val="00997F9C"/>
    <w:rsid w:val="009A38C4"/>
    <w:rsid w:val="009D1AD2"/>
    <w:rsid w:val="009D7401"/>
    <w:rsid w:val="009E02C5"/>
    <w:rsid w:val="009F694D"/>
    <w:rsid w:val="00A259ED"/>
    <w:rsid w:val="00A35A7A"/>
    <w:rsid w:val="00A51BC1"/>
    <w:rsid w:val="00A73826"/>
    <w:rsid w:val="00A73B64"/>
    <w:rsid w:val="00B25533"/>
    <w:rsid w:val="00B46307"/>
    <w:rsid w:val="00B601AF"/>
    <w:rsid w:val="00B67E27"/>
    <w:rsid w:val="00BA125A"/>
    <w:rsid w:val="00BB50F0"/>
    <w:rsid w:val="00BD6447"/>
    <w:rsid w:val="00C05F0E"/>
    <w:rsid w:val="00C10ADC"/>
    <w:rsid w:val="00C23594"/>
    <w:rsid w:val="00C437E7"/>
    <w:rsid w:val="00C45D5D"/>
    <w:rsid w:val="00C7270F"/>
    <w:rsid w:val="00C81139"/>
    <w:rsid w:val="00CB3CBA"/>
    <w:rsid w:val="00CB593D"/>
    <w:rsid w:val="00CC11F5"/>
    <w:rsid w:val="00CC3BE8"/>
    <w:rsid w:val="00CC448D"/>
    <w:rsid w:val="00D223C9"/>
    <w:rsid w:val="00D4603F"/>
    <w:rsid w:val="00D736FE"/>
    <w:rsid w:val="00D92B63"/>
    <w:rsid w:val="00DC2573"/>
    <w:rsid w:val="00DC3EAC"/>
    <w:rsid w:val="00DE59E8"/>
    <w:rsid w:val="00DF23F7"/>
    <w:rsid w:val="00E37D61"/>
    <w:rsid w:val="00E63B24"/>
    <w:rsid w:val="00E63E53"/>
    <w:rsid w:val="00ED06ED"/>
    <w:rsid w:val="00ED7956"/>
    <w:rsid w:val="00EE1D10"/>
    <w:rsid w:val="00F37CF0"/>
    <w:rsid w:val="00F45858"/>
    <w:rsid w:val="00F51ADA"/>
    <w:rsid w:val="00F55FA3"/>
    <w:rsid w:val="00F62AAE"/>
    <w:rsid w:val="00F62BF2"/>
    <w:rsid w:val="00FB6DCF"/>
    <w:rsid w:val="00FC6139"/>
    <w:rsid w:val="00FC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0DE8E4"/>
  <w15:docId w15:val="{3CF34445-E78A-46DD-B286-E50769A0B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D4F"/>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paragraph" w:styleId="Header">
    <w:name w:val="header"/>
    <w:basedOn w:val="Normal"/>
    <w:link w:val="HeaderChar"/>
    <w:uiPriority w:val="99"/>
    <w:unhideWhenUsed/>
    <w:rsid w:val="003162C2"/>
    <w:pPr>
      <w:tabs>
        <w:tab w:val="center" w:pos="4680"/>
        <w:tab w:val="right" w:pos="9360"/>
      </w:tabs>
    </w:pPr>
  </w:style>
  <w:style w:type="character" w:customStyle="1" w:styleId="HeaderChar">
    <w:name w:val="Header Char"/>
    <w:basedOn w:val="DefaultParagraphFont"/>
    <w:link w:val="Header"/>
    <w:uiPriority w:val="99"/>
    <w:rsid w:val="003162C2"/>
    <w:rPr>
      <w:sz w:val="24"/>
      <w:szCs w:val="24"/>
    </w:rPr>
  </w:style>
  <w:style w:type="paragraph" w:styleId="Footer">
    <w:name w:val="footer"/>
    <w:basedOn w:val="Normal"/>
    <w:link w:val="FooterChar"/>
    <w:uiPriority w:val="99"/>
    <w:unhideWhenUsed/>
    <w:rsid w:val="003162C2"/>
    <w:pPr>
      <w:tabs>
        <w:tab w:val="center" w:pos="4680"/>
        <w:tab w:val="right" w:pos="9360"/>
      </w:tabs>
    </w:pPr>
  </w:style>
  <w:style w:type="character" w:customStyle="1" w:styleId="FooterChar">
    <w:name w:val="Footer Char"/>
    <w:basedOn w:val="DefaultParagraphFont"/>
    <w:link w:val="Footer"/>
    <w:uiPriority w:val="99"/>
    <w:rsid w:val="003162C2"/>
    <w:rPr>
      <w:sz w:val="24"/>
      <w:szCs w:val="24"/>
    </w:rPr>
  </w:style>
  <w:style w:type="paragraph" w:styleId="BalloonText">
    <w:name w:val="Balloon Text"/>
    <w:basedOn w:val="Normal"/>
    <w:link w:val="BalloonTextChar"/>
    <w:uiPriority w:val="99"/>
    <w:semiHidden/>
    <w:unhideWhenUsed/>
    <w:rsid w:val="00C811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139"/>
    <w:rPr>
      <w:rFonts w:ascii="Segoe UI" w:hAnsi="Segoe UI" w:cs="Segoe UI"/>
      <w:sz w:val="18"/>
      <w:szCs w:val="18"/>
    </w:rPr>
  </w:style>
  <w:style w:type="character" w:styleId="CommentReference">
    <w:name w:val="annotation reference"/>
    <w:basedOn w:val="DefaultParagraphFont"/>
    <w:uiPriority w:val="99"/>
    <w:semiHidden/>
    <w:unhideWhenUsed/>
    <w:rsid w:val="00764763"/>
    <w:rPr>
      <w:sz w:val="16"/>
      <w:szCs w:val="16"/>
    </w:rPr>
  </w:style>
  <w:style w:type="paragraph" w:styleId="CommentText">
    <w:name w:val="annotation text"/>
    <w:basedOn w:val="Normal"/>
    <w:link w:val="CommentTextChar"/>
    <w:uiPriority w:val="99"/>
    <w:semiHidden/>
    <w:unhideWhenUsed/>
    <w:rsid w:val="00764763"/>
    <w:rPr>
      <w:sz w:val="20"/>
      <w:szCs w:val="20"/>
    </w:rPr>
  </w:style>
  <w:style w:type="character" w:customStyle="1" w:styleId="CommentTextChar">
    <w:name w:val="Comment Text Char"/>
    <w:basedOn w:val="DefaultParagraphFont"/>
    <w:link w:val="CommentText"/>
    <w:uiPriority w:val="99"/>
    <w:semiHidden/>
    <w:rsid w:val="00764763"/>
    <w:rPr>
      <w:sz w:val="20"/>
      <w:szCs w:val="20"/>
    </w:rPr>
  </w:style>
  <w:style w:type="paragraph" w:styleId="CommentSubject">
    <w:name w:val="annotation subject"/>
    <w:basedOn w:val="CommentText"/>
    <w:next w:val="CommentText"/>
    <w:link w:val="CommentSubjectChar"/>
    <w:uiPriority w:val="99"/>
    <w:semiHidden/>
    <w:unhideWhenUsed/>
    <w:rsid w:val="00764763"/>
    <w:rPr>
      <w:b/>
      <w:bCs/>
    </w:rPr>
  </w:style>
  <w:style w:type="character" w:customStyle="1" w:styleId="CommentSubjectChar">
    <w:name w:val="Comment Subject Char"/>
    <w:basedOn w:val="CommentTextChar"/>
    <w:link w:val="CommentSubject"/>
    <w:uiPriority w:val="99"/>
    <w:semiHidden/>
    <w:rsid w:val="007647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85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2780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Gail Thompson</dc:creator>
  <cp:lastModifiedBy>Janice Gail Thompson</cp:lastModifiedBy>
  <cp:revision>2</cp:revision>
  <cp:lastPrinted>2014-09-03T14:55:00Z</cp:lastPrinted>
  <dcterms:created xsi:type="dcterms:W3CDTF">2014-11-20T21:24:00Z</dcterms:created>
  <dcterms:modified xsi:type="dcterms:W3CDTF">2014-11-20T21:24:00Z</dcterms:modified>
</cp:coreProperties>
</file>